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CD9D" w14:textId="4B735DE3" w:rsidR="00C345DF" w:rsidRDefault="00C345DF" w:rsidP="2378570D">
      <w:pPr>
        <w:spacing w:line="259" w:lineRule="auto"/>
        <w:jc w:val="both"/>
        <w:rPr>
          <w:sz w:val="20"/>
          <w:szCs w:val="20"/>
        </w:rPr>
      </w:pPr>
    </w:p>
    <w:sdt>
      <w:sdtPr>
        <w:rPr>
          <w:rFonts w:ascii="Times New Roman" w:eastAsia="Times New Roman" w:hAnsi="Times New Roman"/>
          <w:b/>
          <w:sz w:val="24"/>
          <w:szCs w:val="24"/>
        </w:rPr>
        <w:id w:val="-1722050027"/>
        <w:docPartObj>
          <w:docPartGallery w:val="Cover Pages"/>
          <w:docPartUnique/>
        </w:docPartObj>
      </w:sdtPr>
      <w:sdtEndPr>
        <w:rPr>
          <w:rFonts w:ascii="Arial" w:hAnsi="Arial"/>
          <w:bCs/>
          <w:caps/>
          <w:sz w:val="28"/>
          <w:szCs w:val="28"/>
        </w:rPr>
      </w:sdtEndPr>
      <w:sdtContent>
        <w:p w14:paraId="6AFFBC0D" w14:textId="23E5B039" w:rsidR="00585D4C" w:rsidRPr="00841FA3" w:rsidRDefault="001629BE">
          <w:pPr>
            <w:tabs>
              <w:tab w:val="center" w:pos="6940"/>
              <w:tab w:val="right" w:pos="10443"/>
            </w:tabs>
            <w:spacing w:after="538"/>
            <w:rPr>
              <w:b/>
            </w:rPr>
          </w:pPr>
          <w:r w:rsidRPr="00841FA3">
            <w:rPr>
              <w:b/>
              <w:noProof/>
              <w:sz w:val="20"/>
              <w:szCs w:val="20"/>
              <w:lang w:bidi="ar-SA"/>
            </w:rPr>
            <w:drawing>
              <wp:anchor distT="0" distB="0" distL="114300" distR="114300" simplePos="0" relativeHeight="251659264" behindDoc="0" locked="0" layoutInCell="1" allowOverlap="1" wp14:anchorId="3D33A222" wp14:editId="489A229F">
                <wp:simplePos x="0" y="0"/>
                <wp:positionH relativeFrom="column">
                  <wp:posOffset>392430</wp:posOffset>
                </wp:positionH>
                <wp:positionV relativeFrom="paragraph">
                  <wp:posOffset>29845</wp:posOffset>
                </wp:positionV>
                <wp:extent cx="137160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371600" cy="1543050"/>
                        </a:xfrm>
                        <a:prstGeom prst="rect">
                          <a:avLst/>
                        </a:prstGeom>
                      </pic:spPr>
                    </pic:pic>
                  </a:graphicData>
                </a:graphic>
                <wp14:sizeRelH relativeFrom="margin">
                  <wp14:pctWidth>0</wp14:pctWidth>
                </wp14:sizeRelH>
                <wp14:sizeRelV relativeFrom="margin">
                  <wp14:pctHeight>0</wp14:pctHeight>
                </wp14:sizeRelV>
              </wp:anchor>
            </w:drawing>
          </w:r>
          <w:r w:rsidR="00585D4C" w:rsidRPr="00841FA3">
            <w:rPr>
              <w:b/>
            </w:rPr>
            <w:tab/>
          </w:r>
          <w:r w:rsidR="00585D4C" w:rsidRPr="00841FA3">
            <w:rPr>
              <w:rFonts w:ascii="Calibri" w:eastAsia="Calibri" w:hAnsi="Calibri" w:cs="Calibri"/>
              <w:b/>
              <w:sz w:val="49"/>
            </w:rPr>
            <w:t>2025- 2026</w:t>
          </w:r>
          <w:r w:rsidR="00585D4C" w:rsidRPr="00841FA3">
            <w:rPr>
              <w:rFonts w:ascii="Calibri" w:eastAsia="Calibri" w:hAnsi="Calibri" w:cs="Calibri"/>
              <w:b/>
              <w:sz w:val="49"/>
            </w:rPr>
            <w:tab/>
          </w:r>
          <w:r w:rsidR="00585D4C" w:rsidRPr="00841FA3">
            <w:rPr>
              <w:b/>
              <w:noProof/>
              <w:lang w:bidi="ar-SA"/>
            </w:rPr>
            <mc:AlternateContent>
              <mc:Choice Requires="wpg">
                <w:drawing>
                  <wp:inline distT="0" distB="0" distL="0" distR="0" wp14:anchorId="3C0156AC" wp14:editId="1A66E5F8">
                    <wp:extent cx="760521" cy="181043"/>
                    <wp:effectExtent l="0" t="0" r="0" b="0"/>
                    <wp:docPr id="284" name="Group 284"/>
                    <wp:cNvGraphicFramePr/>
                    <a:graphic xmlns:a="http://schemas.openxmlformats.org/drawingml/2006/main">
                      <a:graphicData uri="http://schemas.microsoft.com/office/word/2010/wordprocessingGroup">
                        <wpg:wgp>
                          <wpg:cNvGrpSpPr/>
                          <wpg:grpSpPr>
                            <a:xfrm>
                              <a:off x="0" y="0"/>
                              <a:ext cx="760521" cy="181043"/>
                              <a:chOff x="0" y="0"/>
                              <a:chExt cx="760521" cy="181043"/>
                            </a:xfrm>
                          </wpg:grpSpPr>
                          <wps:wsp>
                            <wps:cNvPr id="30" name="Shape 30"/>
                            <wps:cNvSpPr/>
                            <wps:spPr>
                              <a:xfrm>
                                <a:off x="0" y="0"/>
                                <a:ext cx="760521" cy="0"/>
                              </a:xfrm>
                              <a:custGeom>
                                <a:avLst/>
                                <a:gdLst/>
                                <a:ahLst/>
                                <a:cxnLst/>
                                <a:rect l="0" t="0" r="0" b="0"/>
                                <a:pathLst>
                                  <a:path w="760521">
                                    <a:moveTo>
                                      <a:pt x="0" y="0"/>
                                    </a:moveTo>
                                    <a:lnTo>
                                      <a:pt x="760521" y="0"/>
                                    </a:lnTo>
                                  </a:path>
                                </a:pathLst>
                              </a:custGeom>
                              <a:ln w="181043" cap="flat">
                                <a:miter lim="100000"/>
                              </a:ln>
                            </wps:spPr>
                            <wps:style>
                              <a:lnRef idx="1">
                                <a:srgbClr val="FFD21F"/>
                              </a:lnRef>
                              <a:fillRef idx="0">
                                <a:srgbClr val="000000">
                                  <a:alpha val="0"/>
                                </a:srgbClr>
                              </a:fillRef>
                              <a:effectRef idx="0">
                                <a:scrgbClr r="0" g="0" b="0"/>
                              </a:effectRef>
                              <a:fontRef idx="none"/>
                            </wps:style>
                            <wps:bodyPr/>
                          </wps:wsp>
                        </wpg:wgp>
                      </a:graphicData>
                    </a:graphic>
                  </wp:inline>
                </w:drawing>
              </mc:Choice>
              <mc:Fallback>
                <w:pict>
                  <v:group w14:anchorId="3D767DFA" id="Group 284" o:spid="_x0000_s1026" style="width:59.9pt;height:14.25pt;mso-position-horizontal-relative:char;mso-position-vertical-relative:line" coordsize="7605,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">
                    <v:shape id="Shape 30" o:spid="_x0000_s1027" style="position:absolute;width:7605;height:0;visibility:visible;mso-wrap-style:square;v-text-anchor:top" coordsize="76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" path="m,l760521,e" filled="f" strokecolor="#ffd119" strokeweight="5.02897mm">
                      <v:stroke miterlimit="1" joinstyle="miter"/>
                      <v:path arrowok="t" textboxrect="0,0,760521,0"/>
                    </v:shape>
                    <w10:anchorlock/>
                  </v:group>
                </w:pict>
              </mc:Fallback>
            </mc:AlternateContent>
          </w:r>
        </w:p>
        <w:p w14:paraId="6DD330B4" w14:textId="77777777" w:rsidR="00A57FB6" w:rsidRPr="00841FA3" w:rsidRDefault="00A57FB6" w:rsidP="00A57FB6">
          <w:pPr>
            <w:spacing w:after="16" w:line="221" w:lineRule="auto"/>
            <w:rPr>
              <w:rFonts w:ascii="Calibri" w:eastAsia="Calibri" w:hAnsi="Calibri" w:cs="Calibri"/>
              <w:b/>
              <w:sz w:val="54"/>
            </w:rPr>
          </w:pPr>
          <w:r w:rsidRPr="00841FA3">
            <w:rPr>
              <w:rFonts w:ascii="Calibri" w:eastAsia="Calibri" w:hAnsi="Calibri" w:cs="Calibri"/>
              <w:b/>
              <w:sz w:val="54"/>
            </w:rPr>
            <w:t xml:space="preserve">     </w:t>
          </w:r>
        </w:p>
        <w:p w14:paraId="6FDE2CA4" w14:textId="57B8F671" w:rsidR="00585D4C" w:rsidRPr="00841FA3" w:rsidRDefault="00585D4C" w:rsidP="00A57FB6">
          <w:pPr>
            <w:spacing w:after="16" w:line="221" w:lineRule="auto"/>
            <w:rPr>
              <w:b/>
            </w:rPr>
          </w:pPr>
          <w:r w:rsidRPr="00841FA3">
            <w:rPr>
              <w:rFonts w:ascii="Calibri" w:eastAsia="Calibri" w:hAnsi="Calibri" w:cs="Calibri"/>
              <w:b/>
              <w:sz w:val="54"/>
            </w:rPr>
            <w:t>Together we learn, together we grow, together we flourish</w:t>
          </w:r>
        </w:p>
        <w:p w14:paraId="39637B67" w14:textId="1A542517" w:rsidR="00585D4C" w:rsidRPr="00841FA3" w:rsidRDefault="00585D4C">
          <w:pPr>
            <w:spacing w:after="38"/>
            <w:ind w:left="8325"/>
            <w:rPr>
              <w:b/>
            </w:rPr>
          </w:pPr>
        </w:p>
        <w:p w14:paraId="291FA25F" w14:textId="77777777" w:rsidR="00A57FB6" w:rsidRPr="00841FA3" w:rsidRDefault="00A57FB6">
          <w:pPr>
            <w:spacing w:after="38"/>
            <w:ind w:left="8325"/>
            <w:rPr>
              <w:b/>
            </w:rPr>
          </w:pPr>
        </w:p>
        <w:p w14:paraId="0072F6D4" w14:textId="076E4C68" w:rsidR="00593AD3" w:rsidRPr="00593AD3" w:rsidRDefault="00593AD3" w:rsidP="00593AD3">
          <w:pPr>
            <w:spacing w:line="224" w:lineRule="auto"/>
            <w:ind w:left="180"/>
            <w:rPr>
              <w:b/>
              <w:sz w:val="136"/>
              <w:szCs w:val="136"/>
            </w:rPr>
          </w:pPr>
          <w:r w:rsidRPr="00593AD3">
            <w:rPr>
              <w:rFonts w:ascii="Calibri" w:eastAsia="Calibri" w:hAnsi="Calibri" w:cs="Calibri"/>
              <w:b/>
              <w:sz w:val="136"/>
              <w:szCs w:val="136"/>
            </w:rPr>
            <w:t>Privacy Notice for Pupils, Parents &amp; Carers</w:t>
          </w:r>
        </w:p>
        <w:p w14:paraId="3881E095" w14:textId="57B3DD65" w:rsidR="00585D4C" w:rsidRPr="00841FA3" w:rsidRDefault="00585D4C">
          <w:pPr>
            <w:spacing w:line="224" w:lineRule="auto"/>
            <w:ind w:left="180"/>
            <w:rPr>
              <w:b/>
            </w:rPr>
          </w:pPr>
        </w:p>
        <w:p w14:paraId="69917683" w14:textId="57A78098" w:rsidR="00585D4C" w:rsidRPr="00841FA3" w:rsidRDefault="00585D4C">
          <w:pPr>
            <w:spacing w:after="340"/>
            <w:ind w:left="287"/>
            <w:jc w:val="center"/>
            <w:rPr>
              <w:b/>
            </w:rPr>
          </w:pPr>
        </w:p>
        <w:p w14:paraId="0C7C7D40" w14:textId="1D28FBDF" w:rsidR="00585D4C" w:rsidRPr="00841FA3" w:rsidRDefault="00585D4C">
          <w:pPr>
            <w:spacing w:after="1035"/>
            <w:rPr>
              <w:b/>
            </w:rPr>
          </w:pPr>
          <w:r w:rsidRPr="00841FA3">
            <w:rPr>
              <w:rFonts w:ascii="Calibri" w:eastAsia="Calibri" w:hAnsi="Calibri" w:cs="Calibri"/>
              <w:b/>
              <w:sz w:val="54"/>
            </w:rPr>
            <w:t xml:space="preserve">     Christ Church CE Primary School</w:t>
          </w:r>
        </w:p>
        <w:p w14:paraId="1EDDA4D1" w14:textId="77777777" w:rsidR="00585D4C" w:rsidRPr="00841FA3" w:rsidRDefault="00585D4C">
          <w:pPr>
            <w:spacing w:after="386"/>
            <w:ind w:left="601"/>
            <w:rPr>
              <w:b/>
            </w:rPr>
          </w:pPr>
          <w:r w:rsidRPr="00841FA3">
            <w:rPr>
              <w:b/>
              <w:noProof/>
              <w:lang w:bidi="ar-SA"/>
            </w:rPr>
            <mc:AlternateContent>
              <mc:Choice Requires="wpg">
                <w:drawing>
                  <wp:inline distT="0" distB="0" distL="0" distR="0" wp14:anchorId="29ADD4B0" wp14:editId="0CC51C36">
                    <wp:extent cx="2273090" cy="181043"/>
                    <wp:effectExtent l="0" t="0" r="0" b="0"/>
                    <wp:docPr id="283" name="Group 283"/>
                    <wp:cNvGraphicFramePr/>
                    <a:graphic xmlns:a="http://schemas.openxmlformats.org/drawingml/2006/main">
                      <a:graphicData uri="http://schemas.microsoft.com/office/word/2010/wordprocessingGroup">
                        <wpg:wgp>
                          <wpg:cNvGrpSpPr/>
                          <wpg:grpSpPr>
                            <a:xfrm>
                              <a:off x="0" y="0"/>
                              <a:ext cx="2273090" cy="181043"/>
                              <a:chOff x="0" y="0"/>
                              <a:chExt cx="2273090" cy="181043"/>
                            </a:xfrm>
                          </wpg:grpSpPr>
                          <wps:wsp>
                            <wps:cNvPr id="28" name="Shape 28"/>
                            <wps:cNvSpPr/>
                            <wps:spPr>
                              <a:xfrm>
                                <a:off x="0" y="0"/>
                                <a:ext cx="760521" cy="0"/>
                              </a:xfrm>
                              <a:custGeom>
                                <a:avLst/>
                                <a:gdLst/>
                                <a:ahLst/>
                                <a:cxnLst/>
                                <a:rect l="0" t="0" r="0" b="0"/>
                                <a:pathLst>
                                  <a:path w="760521">
                                    <a:moveTo>
                                      <a:pt x="0" y="0"/>
                                    </a:moveTo>
                                    <a:lnTo>
                                      <a:pt x="760521" y="0"/>
                                    </a:lnTo>
                                  </a:path>
                                </a:pathLst>
                              </a:custGeom>
                              <a:ln w="181043" cap="flat">
                                <a:miter lim="100000"/>
                              </a:ln>
                            </wps:spPr>
                            <wps:style>
                              <a:lnRef idx="1">
                                <a:srgbClr val="FFD21F"/>
                              </a:lnRef>
                              <a:fillRef idx="0">
                                <a:srgbClr val="000000">
                                  <a:alpha val="0"/>
                                </a:srgbClr>
                              </a:fillRef>
                              <a:effectRef idx="0">
                                <a:scrgbClr r="0" g="0" b="0"/>
                              </a:effectRef>
                              <a:fontRef idx="none"/>
                            </wps:style>
                            <wps:bodyPr/>
                          </wps:wsp>
                          <wps:wsp>
                            <wps:cNvPr id="29" name="Shape 29"/>
                            <wps:cNvSpPr/>
                            <wps:spPr>
                              <a:xfrm>
                                <a:off x="760521" y="0"/>
                                <a:ext cx="1512570" cy="0"/>
                              </a:xfrm>
                              <a:custGeom>
                                <a:avLst/>
                                <a:gdLst/>
                                <a:ahLst/>
                                <a:cxnLst/>
                                <a:rect l="0" t="0" r="0" b="0"/>
                                <a:pathLst>
                                  <a:path w="1512570">
                                    <a:moveTo>
                                      <a:pt x="0" y="0"/>
                                    </a:moveTo>
                                    <a:lnTo>
                                      <a:pt x="1512570" y="0"/>
                                    </a:lnTo>
                                  </a:path>
                                </a:pathLst>
                              </a:custGeom>
                              <a:ln w="181043" cap="flat">
                                <a:miter lim="100000"/>
                              </a:ln>
                            </wps:spPr>
                            <wps:style>
                              <a:lnRef idx="1">
                                <a:srgbClr val="70A251"/>
                              </a:lnRef>
                              <a:fillRef idx="0">
                                <a:srgbClr val="000000">
                                  <a:alpha val="0"/>
                                </a:srgbClr>
                              </a:fillRef>
                              <a:effectRef idx="0">
                                <a:scrgbClr r="0" g="0" b="0"/>
                              </a:effectRef>
                              <a:fontRef idx="none"/>
                            </wps:style>
                            <wps:bodyPr/>
                          </wps:wsp>
                        </wpg:wgp>
                      </a:graphicData>
                    </a:graphic>
                  </wp:inline>
                </w:drawing>
              </mc:Choice>
              <mc:Fallback>
                <w:pict>
                  <v:group w14:anchorId="3F04379C" id="Group 283" o:spid="_x0000_s1026" style="width:179pt;height:14.25pt;mso-position-horizontal-relative:char;mso-position-vertical-relative:line" coordsize="2273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">
                    <v:shape id="Shape 28" o:spid="_x0000_s1027" style="position:absolute;width:7605;height:0;visibility:visible;mso-wrap-style:square;v-text-anchor:top" coordsize="76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" path="m,l760521,e" filled="f" strokecolor="#ffd119" strokeweight="5.02897mm">
                      <v:stroke miterlimit="1" joinstyle="miter"/>
                      <v:path arrowok="t" textboxrect="0,0,760521,0"/>
                    </v:shape>
                    <v:shape id="Shape 29" o:spid="_x0000_s1028" style="position:absolute;left:7605;width:15125;height:0;visibility:visible;mso-wrap-style:square;v-text-anchor:top" coordsize="151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" path="m,l1512570,e" filled="f" strokecolor="#6da04d" strokeweight="5.02897mm">
                      <v:stroke miterlimit="1" joinstyle="miter"/>
                      <v:path arrowok="t" textboxrect="0,0,1512570,0"/>
                    </v:shape>
                    <w10:anchorlock/>
                  </v:group>
                </w:pict>
              </mc:Fallback>
            </mc:AlternateContent>
          </w:r>
        </w:p>
        <w:p w14:paraId="7380637B" w14:textId="77777777" w:rsidR="00912539" w:rsidRPr="00841FA3" w:rsidRDefault="00912539">
          <w:pPr>
            <w:ind w:left="3022"/>
            <w:rPr>
              <w:rFonts w:ascii="Calibri" w:eastAsia="Calibri" w:hAnsi="Calibri" w:cs="Calibri"/>
              <w:b/>
              <w:sz w:val="38"/>
            </w:rPr>
          </w:pPr>
        </w:p>
        <w:p w14:paraId="74E6D1D0" w14:textId="77777777" w:rsidR="00912539" w:rsidRPr="00841FA3" w:rsidRDefault="00912539">
          <w:pPr>
            <w:ind w:left="3022"/>
            <w:rPr>
              <w:rFonts w:ascii="Calibri" w:eastAsia="Calibri" w:hAnsi="Calibri" w:cs="Calibri"/>
              <w:b/>
              <w:sz w:val="38"/>
            </w:rPr>
          </w:pPr>
        </w:p>
        <w:p w14:paraId="3808B1FB" w14:textId="1F755FBE" w:rsidR="00585D4C" w:rsidRPr="00841FA3" w:rsidRDefault="00585D4C">
          <w:pPr>
            <w:ind w:left="3022"/>
            <w:rPr>
              <w:b/>
            </w:rPr>
          </w:pPr>
          <w:r w:rsidRPr="00841FA3">
            <w:rPr>
              <w:rFonts w:ascii="Calibri" w:eastAsia="Calibri" w:hAnsi="Calibri" w:cs="Calibri"/>
              <w:b/>
              <w:sz w:val="38"/>
            </w:rPr>
            <w:t xml:space="preserve"> </w:t>
          </w:r>
        </w:p>
        <w:p w14:paraId="40A0ABAC" w14:textId="3C63840F" w:rsidR="00585D4C" w:rsidRPr="00841FA3" w:rsidRDefault="00585D4C">
          <w:pPr>
            <w:spacing w:line="217" w:lineRule="auto"/>
            <w:ind w:left="737" w:right="-1124" w:hanging="294"/>
            <w:rPr>
              <w:b/>
            </w:rPr>
          </w:pPr>
          <w:r w:rsidRPr="00841FA3">
            <w:rPr>
              <w:rFonts w:ascii="Calibri" w:eastAsia="Calibri" w:hAnsi="Calibri" w:cs="Calibri"/>
              <w:b/>
              <w:sz w:val="38"/>
            </w:rPr>
            <w:t>`Some seeds fell on good earth and produced a</w:t>
          </w:r>
        </w:p>
        <w:p w14:paraId="6EE6B5E1" w14:textId="6879C9DB" w:rsidR="00585D4C" w:rsidRPr="00841FA3" w:rsidRDefault="00585D4C">
          <w:pPr>
            <w:spacing w:line="217" w:lineRule="auto"/>
            <w:ind w:left="2241" w:right="-1124" w:hanging="1655"/>
            <w:rPr>
              <w:b/>
            </w:rPr>
          </w:pPr>
          <w:r w:rsidRPr="00841FA3">
            <w:rPr>
              <w:rFonts w:ascii="Calibri" w:eastAsia="Calibri" w:hAnsi="Calibri" w:cs="Calibri"/>
              <w:b/>
              <w:sz w:val="38"/>
            </w:rPr>
            <w:t>harvest beyond wildest dreams.’</w:t>
          </w:r>
        </w:p>
        <w:p w14:paraId="23DC751F" w14:textId="77777777" w:rsidR="00585D4C" w:rsidRPr="00841FA3" w:rsidRDefault="00585D4C">
          <w:pPr>
            <w:ind w:left="3022"/>
            <w:rPr>
              <w:b/>
            </w:rPr>
          </w:pPr>
          <w:r w:rsidRPr="00841FA3">
            <w:rPr>
              <w:rFonts w:ascii="Calibri" w:eastAsia="Calibri" w:hAnsi="Calibri" w:cs="Calibri"/>
              <w:b/>
              <w:sz w:val="38"/>
            </w:rPr>
            <w:t xml:space="preserve"> </w:t>
          </w:r>
        </w:p>
        <w:p w14:paraId="00446F9C" w14:textId="498213A8" w:rsidR="00192275" w:rsidRPr="00841FA3" w:rsidRDefault="00585D4C" w:rsidP="00841FA3">
          <w:pPr>
            <w:spacing w:after="66" w:line="217" w:lineRule="auto"/>
            <w:ind w:left="1684" w:right="-1124"/>
            <w:rPr>
              <w:b/>
            </w:rPr>
          </w:pPr>
          <w:r w:rsidRPr="00841FA3">
            <w:rPr>
              <w:rFonts w:ascii="Calibri" w:eastAsia="Calibri" w:hAnsi="Calibri" w:cs="Calibri"/>
              <w:b/>
              <w:sz w:val="38"/>
            </w:rPr>
            <w:t>Matthew 13:8</w:t>
          </w:r>
        </w:p>
        <w:bookmarkStart w:id="0" w:name="_Toc214310129" w:displacedByCustomXml="next"/>
      </w:sdtContent>
    </w:sdt>
    <w:bookmarkEnd w:id="0" w:displacedByCustomXml="prev"/>
    <w:bookmarkStart w:id="1" w:name="_Toc214310130" w:displacedByCustomXml="prev"/>
    <w:bookmarkEnd w:id="1" w:displacedByCustomXml="prev"/>
    <w:p w14:paraId="5E4714D0" w14:textId="77777777" w:rsidR="00192275" w:rsidRDefault="00192275" w:rsidP="00995ED9">
      <w:pPr>
        <w:jc w:val="center"/>
        <w:rPr>
          <w:b/>
          <w:i/>
        </w:rPr>
      </w:pPr>
    </w:p>
    <w:p w14:paraId="737E10F5" w14:textId="77777777" w:rsidR="004E4695" w:rsidRPr="00AC6CA1" w:rsidRDefault="004E4695" w:rsidP="004E4695">
      <w:pPr>
        <w:suppressAutoHyphens/>
        <w:adjustRightInd w:val="0"/>
        <w:spacing w:before="240" w:after="60" w:line="276" w:lineRule="auto"/>
        <w:textAlignment w:val="center"/>
        <w:outlineLvl w:val="3"/>
        <w:rPr>
          <w:rFonts w:ascii="Roboto" w:eastAsiaTheme="majorEastAsia" w:hAnsi="Roboto" w:cs="Twinkl"/>
          <w:b/>
          <w:color w:val="1C1C1C"/>
          <w:sz w:val="28"/>
          <w:szCs w:val="32"/>
          <w:lang w:eastAsia="en-US"/>
        </w:rPr>
      </w:pPr>
      <w:r w:rsidRPr="00AC6CA1">
        <w:rPr>
          <w:rFonts w:ascii="Roboto" w:eastAsiaTheme="majorEastAsia" w:hAnsi="Roboto" w:cs="Twinkl"/>
          <w:b/>
          <w:color w:val="1C1C1C"/>
          <w:sz w:val="28"/>
          <w:szCs w:val="32"/>
          <w:lang w:eastAsia="en-US"/>
        </w:rPr>
        <w:lastRenderedPageBreak/>
        <w:t>Our School Vision</w:t>
      </w:r>
    </w:p>
    <w:p w14:paraId="465D6B08" w14:textId="77777777" w:rsidR="004E4695" w:rsidRPr="00AC6CA1" w:rsidRDefault="004E4695" w:rsidP="004E4695">
      <w:pPr>
        <w:spacing w:after="160" w:line="259" w:lineRule="auto"/>
      </w:pPr>
      <w:r w:rsidRPr="00AC6CA1">
        <w:rPr>
          <w:color w:val="565656"/>
          <w:sz w:val="26"/>
        </w:rPr>
        <w:t xml:space="preserve">Life at Christ Church is underpinned by the Christian values of </w:t>
      </w:r>
      <w:r w:rsidRPr="00AC6CA1">
        <w:rPr>
          <w:b/>
          <w:color w:val="565656"/>
          <w:sz w:val="26"/>
        </w:rPr>
        <w:t>community</w:t>
      </w:r>
      <w:r w:rsidRPr="00AC6CA1">
        <w:rPr>
          <w:color w:val="565656"/>
          <w:sz w:val="26"/>
        </w:rPr>
        <w:t xml:space="preserve">, </w:t>
      </w:r>
      <w:r w:rsidRPr="00AC6CA1">
        <w:rPr>
          <w:b/>
          <w:color w:val="565656"/>
          <w:sz w:val="26"/>
        </w:rPr>
        <w:t xml:space="preserve">respect </w:t>
      </w:r>
      <w:r w:rsidRPr="00AC6CA1">
        <w:rPr>
          <w:color w:val="565656"/>
          <w:sz w:val="26"/>
        </w:rPr>
        <w:t xml:space="preserve">and </w:t>
      </w:r>
      <w:r w:rsidRPr="00AC6CA1">
        <w:rPr>
          <w:b/>
          <w:color w:val="565656"/>
          <w:sz w:val="26"/>
        </w:rPr>
        <w:t>stewardship</w:t>
      </w:r>
      <w:r w:rsidRPr="00AC6CA1">
        <w:rPr>
          <w:color w:val="565656"/>
          <w:sz w:val="26"/>
        </w:rPr>
        <w:t xml:space="preserve"> which help us to all:</w:t>
      </w:r>
      <w:r w:rsidRPr="00AC6CA1">
        <w:t xml:space="preserve">  </w:t>
      </w:r>
    </w:p>
    <w:p w14:paraId="08DFFEA2" w14:textId="77777777" w:rsidR="004E4695" w:rsidRPr="00AC6CA1" w:rsidRDefault="004E4695" w:rsidP="004E4695">
      <w:pPr>
        <w:spacing w:after="160" w:line="259" w:lineRule="auto"/>
      </w:pPr>
      <w:r w:rsidRPr="00AC6CA1">
        <w:rPr>
          <w:b/>
          <w:bCs/>
        </w:rPr>
        <w:t xml:space="preserve">Learn </w:t>
      </w:r>
      <w:r w:rsidRPr="00AC6CA1">
        <w:t>by;</w:t>
      </w:r>
    </w:p>
    <w:p w14:paraId="14382F79"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Feeling and being safe and happy in our school and its grounds</w:t>
      </w:r>
    </w:p>
    <w:p w14:paraId="4A81E549"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Developing a love of learning</w:t>
      </w:r>
    </w:p>
    <w:p w14:paraId="7446016D"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Enjoying a rich, broad and balanced curriculum</w:t>
      </w:r>
    </w:p>
    <w:p w14:paraId="3CB19F9E"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Challenging ourselves to be the best we can be</w:t>
      </w:r>
    </w:p>
    <w:p w14:paraId="05455555"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Being supported to be mentally well</w:t>
      </w:r>
    </w:p>
    <w:p w14:paraId="4FE744B1"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Ensuring ethics, morals and values underpin school life</w:t>
      </w:r>
    </w:p>
    <w:p w14:paraId="76431795"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Having a culture of high expectations and excellence.</w:t>
      </w:r>
    </w:p>
    <w:p w14:paraId="06ECB4CE"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Welcoming parents and carers as partners in children’s learning.</w:t>
      </w:r>
    </w:p>
    <w:p w14:paraId="41E0F81C"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Having a close relationship with our Church and strong links with our community.</w:t>
      </w:r>
    </w:p>
    <w:p w14:paraId="6E9B29A1"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Taking pride in our grounds and learning environment.</w:t>
      </w:r>
    </w:p>
    <w:p w14:paraId="5198EF10"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Learning from each other and sharing best practice.</w:t>
      </w:r>
    </w:p>
    <w:p w14:paraId="7318101A"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Developing the knowledge, skills and understanding needed to equip us for the next stage in life</w:t>
      </w:r>
    </w:p>
    <w:p w14:paraId="7D2EA6BC" w14:textId="77777777" w:rsidR="004E4695" w:rsidRPr="00AC6CA1" w:rsidRDefault="004E4695" w:rsidP="004E4695">
      <w:pPr>
        <w:widowControl/>
        <w:numPr>
          <w:ilvl w:val="0"/>
          <w:numId w:val="20"/>
        </w:numPr>
        <w:autoSpaceDE/>
        <w:autoSpaceDN/>
        <w:jc w:val="both"/>
        <w:rPr>
          <w:rFonts w:ascii="Times" w:eastAsia="Times" w:hAnsi="Times" w:cs="Times New Roman"/>
          <w:sz w:val="24"/>
          <w:szCs w:val="20"/>
        </w:rPr>
      </w:pPr>
      <w:r w:rsidRPr="00AC6CA1">
        <w:rPr>
          <w:rFonts w:ascii="Times" w:eastAsia="Times" w:hAnsi="Times" w:cs="Times New Roman"/>
          <w:sz w:val="24"/>
          <w:szCs w:val="20"/>
        </w:rPr>
        <w:t>Understanding and learning how to be a good citizen.</w:t>
      </w:r>
    </w:p>
    <w:p w14:paraId="01BF6CB7" w14:textId="77777777" w:rsidR="004E4695" w:rsidRPr="00AC6CA1" w:rsidRDefault="004E4695" w:rsidP="004E4695">
      <w:pPr>
        <w:spacing w:after="160" w:line="259" w:lineRule="auto"/>
        <w:rPr>
          <w:color w:val="565656"/>
          <w:sz w:val="26"/>
        </w:rPr>
      </w:pPr>
    </w:p>
    <w:p w14:paraId="27BA6A0B" w14:textId="77777777" w:rsidR="004E4695" w:rsidRPr="00AC6CA1" w:rsidRDefault="004E4695" w:rsidP="004E4695">
      <w:pPr>
        <w:spacing w:after="160" w:line="259" w:lineRule="auto"/>
      </w:pPr>
      <w:r w:rsidRPr="00AC6CA1">
        <w:rPr>
          <w:b/>
          <w:bCs/>
        </w:rPr>
        <w:t xml:space="preserve"> Grow</w:t>
      </w:r>
      <w:r w:rsidRPr="00AC6CA1">
        <w:t xml:space="preserve"> by;</w:t>
      </w:r>
    </w:p>
    <w:p w14:paraId="3582FF5E" w14:textId="77777777" w:rsidR="004E4695" w:rsidRPr="00AC6CA1" w:rsidRDefault="004E4695" w:rsidP="004E4695">
      <w:pPr>
        <w:widowControl/>
        <w:numPr>
          <w:ilvl w:val="0"/>
          <w:numId w:val="21"/>
        </w:numPr>
        <w:autoSpaceDE/>
        <w:autoSpaceDN/>
        <w:jc w:val="both"/>
        <w:rPr>
          <w:rFonts w:ascii="Times" w:eastAsia="Times" w:hAnsi="Times" w:cs="Times New Roman"/>
          <w:sz w:val="24"/>
          <w:szCs w:val="20"/>
        </w:rPr>
      </w:pPr>
      <w:r w:rsidRPr="00AC6CA1">
        <w:rPr>
          <w:rFonts w:ascii="Times" w:eastAsia="Times" w:hAnsi="Times" w:cs="Times New Roman"/>
          <w:sz w:val="24"/>
          <w:szCs w:val="20"/>
        </w:rPr>
        <w:t>Understanding and celebrating diversity</w:t>
      </w:r>
    </w:p>
    <w:p w14:paraId="7D8B7BAE" w14:textId="77777777" w:rsidR="004E4695" w:rsidRPr="00AC6CA1" w:rsidRDefault="004E4695" w:rsidP="004E4695">
      <w:pPr>
        <w:widowControl/>
        <w:numPr>
          <w:ilvl w:val="0"/>
          <w:numId w:val="21"/>
        </w:numPr>
        <w:autoSpaceDE/>
        <w:autoSpaceDN/>
        <w:jc w:val="both"/>
        <w:rPr>
          <w:rFonts w:ascii="Times" w:eastAsia="Times" w:hAnsi="Times" w:cs="Times New Roman"/>
          <w:sz w:val="24"/>
          <w:szCs w:val="20"/>
        </w:rPr>
      </w:pPr>
      <w:r w:rsidRPr="00AC6CA1">
        <w:rPr>
          <w:rFonts w:ascii="Times" w:eastAsia="Times" w:hAnsi="Times" w:cs="Times New Roman"/>
          <w:sz w:val="24"/>
          <w:szCs w:val="20"/>
        </w:rPr>
        <w:t>Developing our spiritual, moral and cultural awareness</w:t>
      </w:r>
    </w:p>
    <w:p w14:paraId="6B14CDCD" w14:textId="77777777" w:rsidR="004E4695" w:rsidRPr="00AC6CA1" w:rsidRDefault="004E4695" w:rsidP="004E4695">
      <w:pPr>
        <w:widowControl/>
        <w:numPr>
          <w:ilvl w:val="0"/>
          <w:numId w:val="21"/>
        </w:numPr>
        <w:autoSpaceDE/>
        <w:autoSpaceDN/>
        <w:jc w:val="both"/>
        <w:rPr>
          <w:rFonts w:ascii="Times" w:eastAsia="Times" w:hAnsi="Times" w:cs="Times New Roman"/>
          <w:sz w:val="24"/>
          <w:szCs w:val="20"/>
        </w:rPr>
      </w:pPr>
      <w:r w:rsidRPr="00AC6CA1">
        <w:rPr>
          <w:rFonts w:ascii="Times" w:eastAsia="Times" w:hAnsi="Times" w:cs="Times New Roman"/>
          <w:sz w:val="24"/>
          <w:szCs w:val="20"/>
        </w:rPr>
        <w:t>Improving and innovating through continual self-reflection</w:t>
      </w:r>
    </w:p>
    <w:p w14:paraId="18281A9A" w14:textId="77777777" w:rsidR="004E4695" w:rsidRPr="00AC6CA1" w:rsidRDefault="004E4695" w:rsidP="004E4695">
      <w:pPr>
        <w:widowControl/>
        <w:numPr>
          <w:ilvl w:val="0"/>
          <w:numId w:val="21"/>
        </w:numPr>
        <w:autoSpaceDE/>
        <w:autoSpaceDN/>
        <w:jc w:val="both"/>
        <w:rPr>
          <w:rFonts w:ascii="Times" w:eastAsia="Times" w:hAnsi="Times" w:cs="Times New Roman"/>
          <w:sz w:val="24"/>
          <w:szCs w:val="20"/>
        </w:rPr>
      </w:pPr>
      <w:r w:rsidRPr="00AC6CA1">
        <w:rPr>
          <w:rFonts w:ascii="Times" w:eastAsia="Times" w:hAnsi="Times" w:cs="Times New Roman"/>
          <w:sz w:val="24"/>
          <w:szCs w:val="20"/>
        </w:rPr>
        <w:t>Making the most of opportunities</w:t>
      </w:r>
    </w:p>
    <w:p w14:paraId="5591336D" w14:textId="77777777" w:rsidR="004E4695" w:rsidRPr="00AC6CA1" w:rsidRDefault="004E4695" w:rsidP="004E4695">
      <w:pPr>
        <w:widowControl/>
        <w:numPr>
          <w:ilvl w:val="0"/>
          <w:numId w:val="21"/>
        </w:numPr>
        <w:autoSpaceDE/>
        <w:autoSpaceDN/>
        <w:jc w:val="both"/>
        <w:rPr>
          <w:rFonts w:ascii="Times" w:eastAsia="Times" w:hAnsi="Times" w:cs="Times New Roman"/>
          <w:sz w:val="24"/>
          <w:szCs w:val="20"/>
        </w:rPr>
      </w:pPr>
      <w:r w:rsidRPr="00AC6CA1">
        <w:rPr>
          <w:rFonts w:ascii="Times" w:eastAsia="Times" w:hAnsi="Times" w:cs="Times New Roman"/>
          <w:sz w:val="24"/>
          <w:szCs w:val="20"/>
        </w:rPr>
        <w:t>Taking pride in and celebrating our achievements and those of others</w:t>
      </w:r>
    </w:p>
    <w:p w14:paraId="3E6EC041" w14:textId="77777777" w:rsidR="004E4695" w:rsidRPr="00AC6CA1" w:rsidRDefault="004E4695" w:rsidP="004E4695">
      <w:pPr>
        <w:spacing w:after="160" w:line="259" w:lineRule="auto"/>
        <w:rPr>
          <w:highlight w:val="yellow"/>
        </w:rPr>
      </w:pPr>
    </w:p>
    <w:p w14:paraId="39D2476B" w14:textId="77777777" w:rsidR="004E4695" w:rsidRPr="00AC6CA1" w:rsidRDefault="004E4695" w:rsidP="004E4695">
      <w:pPr>
        <w:spacing w:after="160" w:line="259" w:lineRule="auto"/>
      </w:pPr>
      <w:r w:rsidRPr="00AC6CA1">
        <w:rPr>
          <w:b/>
          <w:bCs/>
        </w:rPr>
        <w:t xml:space="preserve"> Flourish</w:t>
      </w:r>
      <w:r w:rsidRPr="00AC6CA1">
        <w:t xml:space="preserve"> by;</w:t>
      </w:r>
    </w:p>
    <w:p w14:paraId="530AAA7D" w14:textId="77777777" w:rsidR="004E4695" w:rsidRPr="00AC6CA1" w:rsidRDefault="004E4695" w:rsidP="004E4695">
      <w:pPr>
        <w:widowControl/>
        <w:numPr>
          <w:ilvl w:val="0"/>
          <w:numId w:val="22"/>
        </w:numPr>
        <w:autoSpaceDE/>
        <w:autoSpaceDN/>
        <w:jc w:val="both"/>
        <w:rPr>
          <w:rFonts w:ascii="Times" w:eastAsia="Times" w:hAnsi="Times" w:cs="Times New Roman"/>
          <w:sz w:val="24"/>
          <w:szCs w:val="20"/>
        </w:rPr>
      </w:pPr>
      <w:r w:rsidRPr="00AC6CA1">
        <w:rPr>
          <w:rFonts w:ascii="Times" w:eastAsia="Times" w:hAnsi="Times" w:cs="Times New Roman"/>
          <w:sz w:val="24"/>
          <w:szCs w:val="20"/>
        </w:rPr>
        <w:t>Getting involved in local, national and global issues</w:t>
      </w:r>
    </w:p>
    <w:p w14:paraId="5B3B5659" w14:textId="77777777" w:rsidR="004E4695" w:rsidRPr="00AC6CA1" w:rsidRDefault="004E4695" w:rsidP="004E4695">
      <w:pPr>
        <w:widowControl/>
        <w:numPr>
          <w:ilvl w:val="0"/>
          <w:numId w:val="22"/>
        </w:numPr>
        <w:autoSpaceDE/>
        <w:autoSpaceDN/>
        <w:jc w:val="both"/>
        <w:rPr>
          <w:rFonts w:ascii="Times" w:eastAsia="Times" w:hAnsi="Times" w:cs="Times New Roman"/>
          <w:sz w:val="24"/>
          <w:szCs w:val="20"/>
        </w:rPr>
      </w:pPr>
      <w:r w:rsidRPr="00AC6CA1">
        <w:rPr>
          <w:rFonts w:ascii="Times" w:eastAsia="Times" w:hAnsi="Times" w:cs="Times New Roman"/>
          <w:sz w:val="24"/>
          <w:szCs w:val="20"/>
        </w:rPr>
        <w:t>Experiencing exciting and enjoyable wider experiences</w:t>
      </w:r>
    </w:p>
    <w:p w14:paraId="0E6C857A" w14:textId="77777777" w:rsidR="004E4695" w:rsidRPr="00AC6CA1" w:rsidRDefault="004E4695" w:rsidP="004E4695">
      <w:pPr>
        <w:widowControl/>
        <w:numPr>
          <w:ilvl w:val="0"/>
          <w:numId w:val="22"/>
        </w:numPr>
        <w:autoSpaceDE/>
        <w:autoSpaceDN/>
        <w:jc w:val="both"/>
        <w:rPr>
          <w:rFonts w:ascii="Times" w:eastAsia="Times" w:hAnsi="Times" w:cs="Times New Roman"/>
          <w:sz w:val="24"/>
          <w:szCs w:val="20"/>
        </w:rPr>
      </w:pPr>
      <w:r w:rsidRPr="00AC6CA1">
        <w:rPr>
          <w:rFonts w:ascii="Times" w:eastAsia="Times" w:hAnsi="Times" w:cs="Times New Roman"/>
          <w:sz w:val="24"/>
          <w:szCs w:val="20"/>
        </w:rPr>
        <w:t>Becoming caretakers of the world.</w:t>
      </w:r>
    </w:p>
    <w:p w14:paraId="7449576F" w14:textId="77777777" w:rsidR="004E4695" w:rsidRPr="00AC6CA1" w:rsidRDefault="004E4695" w:rsidP="004E4695">
      <w:pPr>
        <w:spacing w:after="160" w:line="259" w:lineRule="auto"/>
        <w:rPr>
          <w:highlight w:val="yellow"/>
        </w:rPr>
      </w:pPr>
    </w:p>
    <w:p w14:paraId="3CAC2D6B" w14:textId="77777777" w:rsidR="004E4695" w:rsidRPr="00AC6CA1" w:rsidRDefault="004E4695" w:rsidP="004E4695">
      <w:pPr>
        <w:spacing w:after="160" w:line="259" w:lineRule="auto"/>
        <w:jc w:val="center"/>
        <w:rPr>
          <w:b/>
        </w:rPr>
      </w:pPr>
      <w:r w:rsidRPr="00AC6CA1">
        <w:rPr>
          <w:noProof/>
          <w:lang w:bidi="ar-SA"/>
        </w:rPr>
        <mc:AlternateContent>
          <mc:Choice Requires="wps">
            <w:drawing>
              <wp:anchor distT="0" distB="0" distL="114300" distR="114300" simplePos="0" relativeHeight="251661312" behindDoc="0" locked="0" layoutInCell="1" allowOverlap="1" wp14:anchorId="00FEFA95" wp14:editId="50DFDE1A">
                <wp:simplePos x="0" y="0"/>
                <wp:positionH relativeFrom="page">
                  <wp:align>left</wp:align>
                </wp:positionH>
                <wp:positionV relativeFrom="page">
                  <wp:posOffset>10672445</wp:posOffset>
                </wp:positionV>
                <wp:extent cx="7559675" cy="45719"/>
                <wp:effectExtent l="0" t="19050" r="0" b="12065"/>
                <wp:wrapNone/>
                <wp:docPr id="21" name="Rectangle 21">
                  <a:hlinkClick xmlns:a="http://schemas.openxmlformats.org/drawingml/2006/main" r:id="rId12"/>
                </wp:docPr>
                <wp:cNvGraphicFramePr/>
                <a:graphic xmlns:a="http://schemas.openxmlformats.org/drawingml/2006/main">
                  <a:graphicData uri="http://schemas.microsoft.com/office/word/2010/wordprocessingShape">
                    <wps:wsp>
                      <wps:cNvSpPr/>
                      <wps:spPr>
                        <a:xfrm flipV="1">
                          <a:off x="0" y="0"/>
                          <a:ext cx="7559675" cy="45719"/>
                        </a:xfrm>
                        <a:prstGeom prst="rect">
                          <a:avLst/>
                        </a:prstGeom>
                        <a:noFill/>
                        <a:ln w="12700" cap="flat" cmpd="sng" algn="ctr">
                          <a:noFill/>
                          <a:prstDash val="solid"/>
                          <a:miter lim="800000"/>
                        </a:ln>
                        <a:effectLst/>
                      </wps:spPr>
                      <wps:txbx>
                        <w:txbxContent>
                          <w:p w14:paraId="412E9754" w14:textId="77777777" w:rsidR="004E4695" w:rsidRDefault="004E4695" w:rsidP="004E4695">
                            <w:pPr>
                              <w:pStyle w:val="PageNumbers-Twinkl"/>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EFA95" id="Rectangle 21" o:spid="_x0000_s1026" href="https://www.twinkl.com/resources/senior-leadership-team-slt" style="position:absolute;left:0;text-align:left;margin-left:0;margin-top:840.35pt;width:595.25pt;height:3.6pt;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" o:button="t" filled="f" stroked="f" strokeweight="1pt">
                <v:fill o:detectmouseclick="t"/>
                <v:textbox>
                  <w:txbxContent>
                    <w:p w14:paraId="412E9754" w14:textId="77777777" w:rsidR="004E4695" w:rsidRDefault="004E4695" w:rsidP="004E4695">
                      <w:pPr>
                        <w:pStyle w:val="PageNumbers-Twinkl"/>
                        <w:jc w:val="both"/>
                      </w:pPr>
                    </w:p>
                  </w:txbxContent>
                </v:textbox>
                <w10:wrap anchorx="page" anchory="page"/>
              </v:rect>
            </w:pict>
          </mc:Fallback>
        </mc:AlternateContent>
      </w:r>
      <w:r w:rsidRPr="00AC6CA1">
        <w:rPr>
          <w:color w:val="565656"/>
          <w:sz w:val="26"/>
        </w:rPr>
        <w:t>Together we learn – Together we grow – Together we flourish</w:t>
      </w:r>
    </w:p>
    <w:p w14:paraId="34573185" w14:textId="77777777" w:rsidR="004E4695" w:rsidRPr="00AC6CA1" w:rsidRDefault="004E4695" w:rsidP="004E4695">
      <w:pPr>
        <w:spacing w:after="160" w:line="259" w:lineRule="auto"/>
        <w:jc w:val="center"/>
        <w:rPr>
          <w:rFonts w:cstheme="minorHAnsi"/>
          <w:b/>
          <w:sz w:val="36"/>
          <w:szCs w:val="36"/>
        </w:rPr>
      </w:pPr>
      <w:r w:rsidRPr="00AC6CA1">
        <w:rPr>
          <w:b/>
          <w:sz w:val="36"/>
          <w:szCs w:val="36"/>
        </w:rPr>
        <w:t xml:space="preserve">`Some seeds fell on good earth and produced a harvest beyond wildest </w:t>
      </w:r>
      <w:r w:rsidRPr="00AC6CA1">
        <w:rPr>
          <w:rFonts w:cstheme="minorHAnsi"/>
          <w:b/>
          <w:sz w:val="36"/>
          <w:szCs w:val="36"/>
        </w:rPr>
        <w:t>dreams.’</w:t>
      </w:r>
    </w:p>
    <w:p w14:paraId="10139861" w14:textId="77777777" w:rsidR="004E4695" w:rsidRDefault="004E4695" w:rsidP="004E4695">
      <w:pPr>
        <w:spacing w:after="160" w:line="259" w:lineRule="auto"/>
        <w:jc w:val="center"/>
        <w:rPr>
          <w:rFonts w:cstheme="minorHAnsi"/>
          <w:b/>
          <w:color w:val="565656"/>
          <w:sz w:val="36"/>
          <w:szCs w:val="36"/>
        </w:rPr>
      </w:pPr>
      <w:r w:rsidRPr="00AC6CA1">
        <w:rPr>
          <w:rFonts w:cstheme="minorHAnsi"/>
          <w:b/>
          <w:color w:val="565656"/>
          <w:sz w:val="36"/>
          <w:szCs w:val="36"/>
        </w:rPr>
        <w:t>Matthew 13:8</w:t>
      </w:r>
    </w:p>
    <w:p w14:paraId="5AC98BA4" w14:textId="77777777" w:rsidR="004E4695" w:rsidRDefault="004E4695" w:rsidP="004E4695">
      <w:pPr>
        <w:pStyle w:val="BodyText"/>
        <w:spacing w:after="160" w:line="259" w:lineRule="auto"/>
        <w:jc w:val="center"/>
      </w:pPr>
    </w:p>
    <w:p w14:paraId="77BF27CF" w14:textId="77777777" w:rsidR="004E4695" w:rsidRDefault="007A4851" w:rsidP="00593AD3">
      <w:pPr>
        <w:keepNext/>
        <w:keepLines/>
        <w:spacing w:before="120" w:after="80"/>
        <w:ind w:left="432" w:hanging="432"/>
        <w:outlineLvl w:val="0"/>
        <w:rPr>
          <w:sz w:val="24"/>
        </w:rPr>
      </w:pPr>
      <w:bookmarkStart w:id="2" w:name="_GoBack"/>
      <w:bookmarkEnd w:id="2"/>
      <w:r w:rsidRPr="00D7764F">
        <w:rPr>
          <w:sz w:val="24"/>
        </w:rPr>
        <w:br w:type="page"/>
      </w:r>
    </w:p>
    <w:p w14:paraId="0F7519E2" w14:textId="0160C055" w:rsidR="00593AD3" w:rsidRPr="00593AD3" w:rsidRDefault="00593AD3" w:rsidP="00593AD3">
      <w:pPr>
        <w:keepNext/>
        <w:keepLines/>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lastRenderedPageBreak/>
        <w:t>Introduction</w:t>
      </w:r>
    </w:p>
    <w:p w14:paraId="1A6E9AD1"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This privacy notice explains how we collect, use, and share personal data about pupils and parents/carers in compliance with the UK General Data Protection Regulation (UK GDPR) and the Data Protection Act 2018.</w:t>
      </w:r>
    </w:p>
    <w:p w14:paraId="203601BE"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Data Controller and Data Protection Officer</w:t>
      </w:r>
    </w:p>
    <w:p w14:paraId="52EDAA3E" w14:textId="77777777" w:rsidR="00593AD3" w:rsidRPr="00593AD3" w:rsidRDefault="00593AD3" w:rsidP="00593AD3">
      <w:pPr>
        <w:keepNext/>
        <w:keepLines/>
        <w:widowControl/>
        <w:numPr>
          <w:ilvl w:val="1"/>
          <w:numId w:val="0"/>
        </w:numPr>
        <w:autoSpaceDE/>
        <w:autoSpaceDN/>
        <w:spacing w:before="160" w:after="80"/>
        <w:ind w:left="576" w:hanging="576"/>
        <w:outlineLvl w:val="1"/>
        <w:rPr>
          <w:rFonts w:ascii="Calibri" w:eastAsia="Times New Roman" w:hAnsi="Calibri" w:cs="Times New Roman"/>
          <w:color w:val="000000"/>
          <w:kern w:val="2"/>
          <w:szCs w:val="32"/>
          <w:lang w:eastAsia="en-US" w:bidi="ar-SA"/>
          <w14:ligatures w14:val="standardContextual"/>
        </w:rPr>
      </w:pPr>
      <w:r w:rsidRPr="00593AD3">
        <w:rPr>
          <w:rFonts w:ascii="Calibri" w:eastAsia="Times New Roman" w:hAnsi="Calibri" w:cs="Times New Roman"/>
          <w:color w:val="000000"/>
          <w:kern w:val="2"/>
          <w:szCs w:val="32"/>
          <w:lang w:eastAsia="en-US" w:bidi="ar-SA"/>
          <w14:ligatures w14:val="standardContextual"/>
        </w:rPr>
        <w:t>Data Controller</w:t>
      </w:r>
    </w:p>
    <w:p w14:paraId="02A8ECA9"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Christ Church </w:t>
      </w:r>
      <w:proofErr w:type="spellStart"/>
      <w:r w:rsidRPr="00593AD3">
        <w:rPr>
          <w:rFonts w:ascii="Calibri" w:eastAsia="Aptos" w:hAnsi="Calibri" w:cs="Calibri"/>
          <w:kern w:val="2"/>
          <w:lang w:eastAsia="en-US" w:bidi="ar-SA"/>
          <w14:ligatures w14:val="standardContextual"/>
        </w:rPr>
        <w:t>Church</w:t>
      </w:r>
      <w:proofErr w:type="spellEnd"/>
      <w:r w:rsidRPr="00593AD3">
        <w:rPr>
          <w:rFonts w:ascii="Calibri" w:eastAsia="Aptos" w:hAnsi="Calibri" w:cs="Calibri"/>
          <w:kern w:val="2"/>
          <w:lang w:eastAsia="en-US" w:bidi="ar-SA"/>
          <w14:ligatures w14:val="standardContextual"/>
        </w:rPr>
        <w:t xml:space="preserve"> of England (VC) Primary School ("we," "our," or "the school") is the data controller for the purposes of UK GDPR.</w:t>
      </w:r>
    </w:p>
    <w:p w14:paraId="258BC498" w14:textId="77777777" w:rsidR="00593AD3" w:rsidRPr="00593AD3" w:rsidRDefault="00593AD3" w:rsidP="00593AD3">
      <w:pPr>
        <w:keepNext/>
        <w:keepLines/>
        <w:widowControl/>
        <w:numPr>
          <w:ilvl w:val="1"/>
          <w:numId w:val="0"/>
        </w:numPr>
        <w:autoSpaceDE/>
        <w:autoSpaceDN/>
        <w:spacing w:before="160" w:after="80"/>
        <w:ind w:left="576" w:hanging="576"/>
        <w:outlineLvl w:val="1"/>
        <w:rPr>
          <w:rFonts w:ascii="Calibri" w:eastAsia="Times New Roman" w:hAnsi="Calibri" w:cs="Times New Roman"/>
          <w:color w:val="000000"/>
          <w:kern w:val="2"/>
          <w:szCs w:val="32"/>
          <w:lang w:eastAsia="en-US" w:bidi="ar-SA"/>
          <w14:ligatures w14:val="standardContextual"/>
        </w:rPr>
      </w:pPr>
      <w:r w:rsidRPr="00593AD3">
        <w:rPr>
          <w:rFonts w:ascii="Calibri" w:eastAsia="Times New Roman" w:hAnsi="Calibri" w:cs="Times New Roman"/>
          <w:color w:val="000000"/>
          <w:kern w:val="2"/>
          <w:szCs w:val="32"/>
          <w:lang w:eastAsia="en-US" w:bidi="ar-SA"/>
          <w14:ligatures w14:val="standardContextual"/>
        </w:rPr>
        <w:t>Data Protection Officer (DPO)</w:t>
      </w:r>
    </w:p>
    <w:p w14:paraId="7E01D3B5"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Our Data Protection Officer (DPO) is responsible for advising on data protection matters. You can contact them at: </w:t>
      </w:r>
    </w:p>
    <w:p w14:paraId="2723CB74"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Name: Jeremy Shatford</w:t>
      </w:r>
      <w:r w:rsidRPr="00593AD3">
        <w:rPr>
          <w:rFonts w:ascii="Calibri" w:eastAsia="Aptos" w:hAnsi="Calibri" w:cs="Calibri"/>
          <w:kern w:val="2"/>
          <w:lang w:eastAsia="en-US" w:bidi="ar-SA"/>
          <w14:ligatures w14:val="standardContextual"/>
        </w:rPr>
        <w:br/>
        <w:t xml:space="preserve">Email: </w:t>
      </w:r>
      <w:hyperlink r:id="rId13" w:history="1">
        <w:r w:rsidRPr="00593AD3">
          <w:rPr>
            <w:rFonts w:ascii="Calibri" w:eastAsia="Aptos" w:hAnsi="Calibri" w:cs="Calibri"/>
            <w:color w:val="467886"/>
            <w:kern w:val="2"/>
            <w:u w:val="single"/>
            <w:lang w:eastAsia="en-US" w:bidi="ar-SA"/>
            <w14:ligatures w14:val="standardContextual"/>
          </w:rPr>
          <w:t>dpo@jeremyshatford.co.uk</w:t>
        </w:r>
      </w:hyperlink>
      <w:r w:rsidRPr="00593AD3">
        <w:rPr>
          <w:rFonts w:ascii="Calibri" w:eastAsia="Aptos" w:hAnsi="Calibri" w:cs="Calibri"/>
          <w:kern w:val="2"/>
          <w:lang w:eastAsia="en-US" w:bidi="ar-SA"/>
          <w14:ligatures w14:val="standardContextual"/>
        </w:rPr>
        <w:t xml:space="preserve"> </w:t>
      </w:r>
    </w:p>
    <w:p w14:paraId="2340EEFE"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0D1D558D"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For any queries regarding how your personal data is handled, including exercising your rights, please contact the DPO.</w:t>
      </w:r>
    </w:p>
    <w:p w14:paraId="3967BC71"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Types of Personal Data We Collect</w:t>
      </w:r>
    </w:p>
    <w:p w14:paraId="5BB51A0F"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collect and process the following categories of personal data:</w:t>
      </w:r>
    </w:p>
    <w:p w14:paraId="4DB59793"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4A84D258" w14:textId="77777777" w:rsidR="00593AD3" w:rsidRPr="00593AD3" w:rsidRDefault="00593AD3" w:rsidP="00593AD3">
      <w:pPr>
        <w:widowControl/>
        <w:numPr>
          <w:ilvl w:val="0"/>
          <w:numId w:val="31"/>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Pupil Information: Name, date of birth, gender, home address, emergency contacts, medical conditions (where necessary), special educational needs (SEN), ethnicity, and national identity.</w:t>
      </w:r>
    </w:p>
    <w:p w14:paraId="6486620B" w14:textId="77777777" w:rsidR="00593AD3" w:rsidRPr="00593AD3" w:rsidRDefault="00593AD3" w:rsidP="00593AD3">
      <w:pPr>
        <w:widowControl/>
        <w:numPr>
          <w:ilvl w:val="0"/>
          <w:numId w:val="31"/>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Parent/Carer Information: Name, contact details, relationship to pupil, and communication preferences.</w:t>
      </w:r>
    </w:p>
    <w:p w14:paraId="126C254D" w14:textId="77777777" w:rsidR="00593AD3" w:rsidRPr="00593AD3" w:rsidRDefault="00593AD3" w:rsidP="00593AD3">
      <w:pPr>
        <w:widowControl/>
        <w:numPr>
          <w:ilvl w:val="0"/>
          <w:numId w:val="31"/>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Academic and Behavioural Information: Attendance records, test results, schoolwork, and disciplinary records.</w:t>
      </w:r>
    </w:p>
    <w:p w14:paraId="59DFC4A0" w14:textId="77777777" w:rsidR="00593AD3" w:rsidRPr="00593AD3" w:rsidRDefault="00593AD3" w:rsidP="00593AD3">
      <w:pPr>
        <w:widowControl/>
        <w:numPr>
          <w:ilvl w:val="0"/>
          <w:numId w:val="31"/>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Financial Information (where applicable): Payment details for school services such as meals and trips.</w:t>
      </w:r>
    </w:p>
    <w:p w14:paraId="78871D2A" w14:textId="77777777" w:rsidR="00593AD3" w:rsidRPr="00593AD3" w:rsidRDefault="00593AD3" w:rsidP="00593AD3">
      <w:pPr>
        <w:widowControl/>
        <w:numPr>
          <w:ilvl w:val="0"/>
          <w:numId w:val="31"/>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Technical Data (for website visitors): IP address, browser type, and operating system when using school online services.</w:t>
      </w:r>
    </w:p>
    <w:p w14:paraId="7276DBCD"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Special Category Data</w:t>
      </w:r>
    </w:p>
    <w:p w14:paraId="54DB37F0"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may process special category data, including health information, ethnicity, and religion, under Article 9(2) of UK GDPR where necessary:</w:t>
      </w:r>
    </w:p>
    <w:p w14:paraId="78FDE4C0"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3F3D8F8A" w14:textId="77777777" w:rsidR="00593AD3" w:rsidRPr="00593AD3" w:rsidRDefault="00593AD3" w:rsidP="00593AD3">
      <w:pPr>
        <w:widowControl/>
        <w:numPr>
          <w:ilvl w:val="0"/>
          <w:numId w:val="32"/>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With explicit consent (e.g., medical conditions for school trips).</w:t>
      </w:r>
    </w:p>
    <w:p w14:paraId="37B8694A" w14:textId="77777777" w:rsidR="00593AD3" w:rsidRPr="00593AD3" w:rsidRDefault="00593AD3" w:rsidP="00593AD3">
      <w:pPr>
        <w:widowControl/>
        <w:numPr>
          <w:ilvl w:val="0"/>
          <w:numId w:val="32"/>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protect vital interests in emergencies.</w:t>
      </w:r>
    </w:p>
    <w:p w14:paraId="38AC12A7" w14:textId="77777777" w:rsidR="00593AD3" w:rsidRPr="00593AD3" w:rsidRDefault="00593AD3" w:rsidP="00593AD3">
      <w:pPr>
        <w:widowControl/>
        <w:numPr>
          <w:ilvl w:val="0"/>
          <w:numId w:val="32"/>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For reasons of substantial public interest, such as equal opportunities monitoring.</w:t>
      </w:r>
    </w:p>
    <w:p w14:paraId="3C54512F" w14:textId="77777777" w:rsidR="00593AD3" w:rsidRPr="00593AD3" w:rsidRDefault="00593AD3" w:rsidP="00593AD3">
      <w:pPr>
        <w:widowControl/>
        <w:autoSpaceDE/>
        <w:autoSpaceDN/>
        <w:ind w:left="720"/>
        <w:contextualSpacing/>
        <w:rPr>
          <w:rFonts w:ascii="Calibri" w:eastAsia="Aptos" w:hAnsi="Calibri" w:cs="Calibri"/>
          <w:kern w:val="2"/>
          <w:lang w:eastAsia="en-US" w:bidi="ar-SA"/>
          <w14:ligatures w14:val="standardContextual"/>
        </w:rPr>
      </w:pPr>
    </w:p>
    <w:p w14:paraId="09BB3A9D"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Why We Collect and Use Personal Data</w:t>
      </w:r>
    </w:p>
    <w:p w14:paraId="6EC457E6"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process personal data for the following purposes:</w:t>
      </w:r>
    </w:p>
    <w:p w14:paraId="7D6CFB9A"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support pupil learning and provide educational services.</w:t>
      </w:r>
    </w:p>
    <w:p w14:paraId="58FD3642"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safeguard and protect pupil welfare.</w:t>
      </w:r>
    </w:p>
    <w:p w14:paraId="051770CD"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manage school administration (e.g., attendance tracking, trip planning).</w:t>
      </w:r>
    </w:p>
    <w:p w14:paraId="6F4F0E62"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comply with legal obligations (e.g., Department for Education reporting).</w:t>
      </w:r>
    </w:p>
    <w:p w14:paraId="46E7C25B"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communicate with parents/carers regarding school matters.</w:t>
      </w:r>
    </w:p>
    <w:p w14:paraId="44180788" w14:textId="77777777" w:rsidR="00593AD3" w:rsidRPr="00593AD3" w:rsidRDefault="00593AD3" w:rsidP="00593AD3">
      <w:pPr>
        <w:widowControl/>
        <w:numPr>
          <w:ilvl w:val="0"/>
          <w:numId w:val="33"/>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To assess and improve school performance.</w:t>
      </w:r>
    </w:p>
    <w:p w14:paraId="68E5CA84"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Lawful Basis for Processing</w:t>
      </w:r>
    </w:p>
    <w:p w14:paraId="52970930"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rely on the following lawful bases under UK GDPR:</w:t>
      </w:r>
    </w:p>
    <w:p w14:paraId="07484B1C" w14:textId="77777777" w:rsidR="00593AD3" w:rsidRPr="00593AD3" w:rsidRDefault="00593AD3" w:rsidP="00593AD3">
      <w:pPr>
        <w:widowControl/>
        <w:numPr>
          <w:ilvl w:val="0"/>
          <w:numId w:val="34"/>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Public Task – Processing necessary for our educational functions.</w:t>
      </w:r>
    </w:p>
    <w:p w14:paraId="7B762E63" w14:textId="77777777" w:rsidR="00593AD3" w:rsidRPr="00593AD3" w:rsidRDefault="00593AD3" w:rsidP="00593AD3">
      <w:pPr>
        <w:widowControl/>
        <w:numPr>
          <w:ilvl w:val="0"/>
          <w:numId w:val="34"/>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Legal Obligation – Compliance with laws and regulatory requirements.</w:t>
      </w:r>
    </w:p>
    <w:p w14:paraId="7FDE7529" w14:textId="77777777" w:rsidR="00593AD3" w:rsidRPr="00593AD3" w:rsidRDefault="00593AD3" w:rsidP="00593AD3">
      <w:pPr>
        <w:widowControl/>
        <w:numPr>
          <w:ilvl w:val="0"/>
          <w:numId w:val="34"/>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Consent – Where required (e.g., use of images in promotional materials).</w:t>
      </w:r>
    </w:p>
    <w:p w14:paraId="1441A700" w14:textId="77777777" w:rsidR="00593AD3" w:rsidRPr="00593AD3" w:rsidRDefault="00593AD3" w:rsidP="00593AD3">
      <w:pPr>
        <w:widowControl/>
        <w:numPr>
          <w:ilvl w:val="0"/>
          <w:numId w:val="34"/>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Vital Interests – To protect a child’s life or wellbeing in emergencies.</w:t>
      </w:r>
    </w:p>
    <w:p w14:paraId="35B05D47" w14:textId="77777777" w:rsidR="00593AD3" w:rsidRPr="00593AD3" w:rsidRDefault="00593AD3" w:rsidP="00593AD3">
      <w:pPr>
        <w:widowControl/>
        <w:numPr>
          <w:ilvl w:val="0"/>
          <w:numId w:val="34"/>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Legitimate Interests – Where processing is necessary for the school’s interests, balanced against individual rights.</w:t>
      </w:r>
    </w:p>
    <w:p w14:paraId="49F74210"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lastRenderedPageBreak/>
        <w:t>Data Sharing</w:t>
      </w:r>
    </w:p>
    <w:p w14:paraId="2DAE2E6A"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only share personal data where necessary. This includes:</w:t>
      </w:r>
    </w:p>
    <w:p w14:paraId="0E3760BE" w14:textId="77777777" w:rsidR="00593AD3" w:rsidRPr="00593AD3" w:rsidRDefault="00593AD3" w:rsidP="00593AD3">
      <w:pPr>
        <w:widowControl/>
        <w:numPr>
          <w:ilvl w:val="0"/>
          <w:numId w:val="35"/>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With the Local Authority and Department for Education (DfE) for statutory reporting.</w:t>
      </w:r>
    </w:p>
    <w:p w14:paraId="7D871064" w14:textId="77777777" w:rsidR="00593AD3" w:rsidRPr="00593AD3" w:rsidRDefault="00593AD3" w:rsidP="00593AD3">
      <w:pPr>
        <w:widowControl/>
        <w:numPr>
          <w:ilvl w:val="0"/>
          <w:numId w:val="35"/>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With exam boards for administering assessments.</w:t>
      </w:r>
    </w:p>
    <w:p w14:paraId="418CD572" w14:textId="77777777" w:rsidR="00593AD3" w:rsidRPr="00593AD3" w:rsidRDefault="00593AD3" w:rsidP="00593AD3">
      <w:pPr>
        <w:widowControl/>
        <w:numPr>
          <w:ilvl w:val="0"/>
          <w:numId w:val="35"/>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With healthcare professionals where needed to support pupil welfare.</w:t>
      </w:r>
    </w:p>
    <w:p w14:paraId="52E55FD6" w14:textId="77777777" w:rsidR="00593AD3" w:rsidRPr="00593AD3" w:rsidRDefault="00593AD3" w:rsidP="00593AD3">
      <w:pPr>
        <w:widowControl/>
        <w:numPr>
          <w:ilvl w:val="0"/>
          <w:numId w:val="35"/>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With other school service providers under written agreements ensuring data security.</w:t>
      </w:r>
    </w:p>
    <w:p w14:paraId="449A8463"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Data Retention</w:t>
      </w:r>
    </w:p>
    <w:p w14:paraId="76D5962A"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retain personal data in line with legal and regulatory requirements. Key retention periods include:</w:t>
      </w:r>
    </w:p>
    <w:p w14:paraId="7AEEBF0B" w14:textId="77777777" w:rsidR="00593AD3" w:rsidRPr="00593AD3" w:rsidRDefault="00593AD3" w:rsidP="00593AD3">
      <w:pPr>
        <w:widowControl/>
        <w:numPr>
          <w:ilvl w:val="0"/>
          <w:numId w:val="36"/>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Pupil records: are transferred to the school the pupil moves on to, typically the Secondary School where it is kept until the child turns 25.</w:t>
      </w:r>
    </w:p>
    <w:p w14:paraId="3423F784" w14:textId="77777777" w:rsidR="00593AD3" w:rsidRPr="00593AD3" w:rsidRDefault="00593AD3" w:rsidP="00593AD3">
      <w:pPr>
        <w:widowControl/>
        <w:numPr>
          <w:ilvl w:val="0"/>
          <w:numId w:val="36"/>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Attendance records: Kept for 6 years after the academic year.</w:t>
      </w:r>
    </w:p>
    <w:p w14:paraId="62DB59CB" w14:textId="77777777" w:rsidR="00593AD3" w:rsidRPr="00593AD3" w:rsidRDefault="00593AD3" w:rsidP="00593AD3">
      <w:pPr>
        <w:widowControl/>
        <w:numPr>
          <w:ilvl w:val="0"/>
          <w:numId w:val="36"/>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Safeguarding records: are transferred to the receiving school and kept in line with statutory guidance.</w:t>
      </w:r>
    </w:p>
    <w:p w14:paraId="1410AE98" w14:textId="77777777" w:rsidR="00593AD3" w:rsidRPr="00593AD3" w:rsidRDefault="00593AD3" w:rsidP="00593AD3">
      <w:pPr>
        <w:widowControl/>
        <w:numPr>
          <w:ilvl w:val="0"/>
          <w:numId w:val="36"/>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For further details, refer to our Records Retention Policy.</w:t>
      </w:r>
    </w:p>
    <w:p w14:paraId="5F06BBA2"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International Data Transfers</w:t>
      </w:r>
    </w:p>
    <w:p w14:paraId="20591B75"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store most personal data in the UK. Where data is transferred outside the UK/EEA, we ensure appropriate safeguards are in place, such as:</w:t>
      </w:r>
    </w:p>
    <w:p w14:paraId="157F16AC" w14:textId="77777777" w:rsidR="00593AD3" w:rsidRPr="00593AD3" w:rsidRDefault="00593AD3" w:rsidP="00593AD3">
      <w:pPr>
        <w:widowControl/>
        <w:numPr>
          <w:ilvl w:val="0"/>
          <w:numId w:val="37"/>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Standard Contractual Clauses (SCCs) approved by the UK Government.</w:t>
      </w:r>
    </w:p>
    <w:p w14:paraId="47957CAE" w14:textId="77777777" w:rsidR="00593AD3" w:rsidRPr="00593AD3" w:rsidRDefault="00593AD3" w:rsidP="00593AD3">
      <w:pPr>
        <w:widowControl/>
        <w:numPr>
          <w:ilvl w:val="0"/>
          <w:numId w:val="37"/>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Suppliers operating under equivalent data protection standards.</w:t>
      </w:r>
    </w:p>
    <w:p w14:paraId="4CDD01E4"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Your Data Protection Rights</w:t>
      </w:r>
    </w:p>
    <w:p w14:paraId="559E6A22"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You have the following rights under UK GDPR:</w:t>
      </w:r>
    </w:p>
    <w:p w14:paraId="395A802E"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Access: Request a copy of your or your child’s personal data.</w:t>
      </w:r>
    </w:p>
    <w:p w14:paraId="5FF438C7"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Rectification: Correct inaccurate or incomplete data.</w:t>
      </w:r>
    </w:p>
    <w:p w14:paraId="373322DA"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Erasure: Request deletion of data in certain circumstances.</w:t>
      </w:r>
    </w:p>
    <w:p w14:paraId="3FCCE900"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Restriction: Limit how we process your data.</w:t>
      </w:r>
    </w:p>
    <w:p w14:paraId="33137CBE"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Objection: Object to processing based on legitimate interests.</w:t>
      </w:r>
    </w:p>
    <w:p w14:paraId="0DA55367" w14:textId="77777777" w:rsidR="00593AD3" w:rsidRPr="00593AD3" w:rsidRDefault="00593AD3" w:rsidP="00593AD3">
      <w:pPr>
        <w:widowControl/>
        <w:numPr>
          <w:ilvl w:val="0"/>
          <w:numId w:val="38"/>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Data Portability: Request data in a structured format where applicable.</w:t>
      </w:r>
    </w:p>
    <w:p w14:paraId="1A7D49BF"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5382E81F"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For requests, please contact our DPO.</w:t>
      </w:r>
    </w:p>
    <w:p w14:paraId="600FCEE4"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Children’s Data Rights</w:t>
      </w:r>
    </w:p>
    <w:p w14:paraId="5980F4AB"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recognise that children have data protection rights. Pupils may exercise their rights, depending on their maturity and understanding. We will assess each request on a case-by-case basis.</w:t>
      </w:r>
    </w:p>
    <w:p w14:paraId="433716EB"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t>Contact and Complaints</w:t>
      </w:r>
    </w:p>
    <w:p w14:paraId="33770432" w14:textId="77777777" w:rsidR="00593AD3" w:rsidRPr="00593AD3" w:rsidRDefault="00593AD3" w:rsidP="00593AD3">
      <w:pPr>
        <w:keepNext/>
        <w:keepLines/>
        <w:widowControl/>
        <w:numPr>
          <w:ilvl w:val="1"/>
          <w:numId w:val="0"/>
        </w:numPr>
        <w:autoSpaceDE/>
        <w:autoSpaceDN/>
        <w:spacing w:before="160" w:after="80"/>
        <w:ind w:left="576" w:hanging="576"/>
        <w:outlineLvl w:val="1"/>
        <w:rPr>
          <w:rFonts w:ascii="Calibri" w:eastAsia="Times New Roman" w:hAnsi="Calibri" w:cs="Times New Roman"/>
          <w:color w:val="000000"/>
          <w:kern w:val="2"/>
          <w:szCs w:val="32"/>
          <w:lang w:eastAsia="en-US" w:bidi="ar-SA"/>
          <w14:ligatures w14:val="standardContextual"/>
        </w:rPr>
      </w:pPr>
      <w:r w:rsidRPr="00593AD3">
        <w:rPr>
          <w:rFonts w:ascii="Calibri" w:eastAsia="Times New Roman" w:hAnsi="Calibri" w:cs="Times New Roman"/>
          <w:color w:val="000000"/>
          <w:kern w:val="2"/>
          <w:szCs w:val="32"/>
          <w:lang w:eastAsia="en-US" w:bidi="ar-SA"/>
          <w14:ligatures w14:val="standardContextual"/>
        </w:rPr>
        <w:t>If you have any questions about this Privacy Notice or how we handle your personal data, please contact:</w:t>
      </w:r>
    </w:p>
    <w:p w14:paraId="77E8CF4C" w14:textId="77777777" w:rsidR="00593AD3" w:rsidRPr="00593AD3" w:rsidRDefault="00593AD3" w:rsidP="00593AD3">
      <w:pPr>
        <w:keepNext/>
        <w:keepLines/>
        <w:widowControl/>
        <w:numPr>
          <w:ilvl w:val="0"/>
          <w:numId w:val="39"/>
        </w:numPr>
        <w:autoSpaceDE/>
        <w:autoSpaceDN/>
        <w:spacing w:before="160" w:after="80"/>
        <w:outlineLvl w:val="1"/>
        <w:rPr>
          <w:rFonts w:ascii="Calibri" w:eastAsia="Times New Roman" w:hAnsi="Calibri" w:cs="Times New Roman"/>
          <w:b/>
          <w:bCs/>
          <w:color w:val="000000"/>
          <w:kern w:val="2"/>
          <w:szCs w:val="32"/>
          <w:lang w:eastAsia="en-US" w:bidi="ar-SA"/>
          <w14:ligatures w14:val="standardContextual"/>
        </w:rPr>
      </w:pPr>
      <w:r w:rsidRPr="00593AD3">
        <w:rPr>
          <w:rFonts w:ascii="Calibri" w:eastAsia="Times New Roman" w:hAnsi="Calibri" w:cs="Times New Roman"/>
          <w:b/>
          <w:bCs/>
          <w:color w:val="000000"/>
          <w:kern w:val="2"/>
          <w:szCs w:val="32"/>
          <w:lang w:eastAsia="en-US" w:bidi="ar-SA"/>
          <w14:ligatures w14:val="standardContextual"/>
        </w:rPr>
        <w:t>Our School Office</w:t>
      </w:r>
    </w:p>
    <w:p w14:paraId="39658E58" w14:textId="77777777" w:rsidR="00593AD3" w:rsidRPr="00593AD3" w:rsidRDefault="00593AD3" w:rsidP="00593AD3">
      <w:pPr>
        <w:widowControl/>
        <w:numPr>
          <w:ilvl w:val="1"/>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b/>
          <w:bCs/>
          <w:kern w:val="2"/>
          <w:lang w:eastAsia="en-US" w:bidi="ar-SA"/>
          <w14:ligatures w14:val="standardContextual"/>
        </w:rPr>
        <w:t>Phone</w:t>
      </w:r>
      <w:r w:rsidRPr="00593AD3">
        <w:rPr>
          <w:rFonts w:ascii="Calibri" w:eastAsia="Aptos" w:hAnsi="Calibri" w:cs="Calibri"/>
          <w:kern w:val="2"/>
          <w:lang w:eastAsia="en-US" w:bidi="ar-SA"/>
          <w14:ligatures w14:val="standardContextual"/>
        </w:rPr>
        <w:t>:  tel:01225 863444</w:t>
      </w:r>
    </w:p>
    <w:p w14:paraId="0812AA00" w14:textId="77777777" w:rsidR="00593AD3" w:rsidRPr="00593AD3" w:rsidRDefault="00593AD3" w:rsidP="00593AD3">
      <w:pPr>
        <w:widowControl/>
        <w:numPr>
          <w:ilvl w:val="1"/>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b/>
          <w:bCs/>
          <w:kern w:val="2"/>
          <w:lang w:eastAsia="en-US" w:bidi="ar-SA"/>
          <w14:ligatures w14:val="standardContextual"/>
        </w:rPr>
        <w:t xml:space="preserve">Email: </w:t>
      </w:r>
      <w:hyperlink r:id="rId14" w:history="1">
        <w:r w:rsidRPr="00593AD3">
          <w:rPr>
            <w:rFonts w:ascii="Calibri" w:eastAsia="Aptos" w:hAnsi="Calibri" w:cs="Calibri"/>
            <w:b/>
            <w:bCs/>
            <w:color w:val="467886"/>
            <w:kern w:val="2"/>
            <w:u w:val="single"/>
            <w:lang w:eastAsia="en-US" w:bidi="ar-SA"/>
            <w14:ligatures w14:val="standardContextual"/>
          </w:rPr>
          <w:t>admin@christchurch.wilts.sch.uk</w:t>
        </w:r>
      </w:hyperlink>
      <w:r w:rsidRPr="00593AD3">
        <w:rPr>
          <w:rFonts w:ascii="Calibri" w:eastAsia="Aptos" w:hAnsi="Calibri" w:cs="Calibri"/>
          <w:b/>
          <w:bCs/>
          <w:kern w:val="2"/>
          <w:lang w:eastAsia="en-US" w:bidi="ar-SA"/>
          <w14:ligatures w14:val="standardContextual"/>
        </w:rPr>
        <w:t xml:space="preserve"> </w:t>
      </w:r>
    </w:p>
    <w:p w14:paraId="4F108848" w14:textId="77777777" w:rsidR="00593AD3" w:rsidRPr="00593AD3" w:rsidRDefault="00593AD3" w:rsidP="00593AD3">
      <w:pPr>
        <w:keepNext/>
        <w:keepLines/>
        <w:widowControl/>
        <w:numPr>
          <w:ilvl w:val="1"/>
          <w:numId w:val="0"/>
        </w:numPr>
        <w:autoSpaceDE/>
        <w:autoSpaceDN/>
        <w:spacing w:before="160" w:after="80"/>
        <w:ind w:left="576" w:hanging="576"/>
        <w:outlineLvl w:val="1"/>
        <w:rPr>
          <w:rFonts w:ascii="Calibri" w:eastAsia="Times New Roman" w:hAnsi="Calibri" w:cs="Times New Roman"/>
          <w:color w:val="000000"/>
          <w:kern w:val="2"/>
          <w:szCs w:val="32"/>
          <w:lang w:eastAsia="en-US" w:bidi="ar-SA"/>
          <w14:ligatures w14:val="standardContextual"/>
        </w:rPr>
      </w:pPr>
      <w:r w:rsidRPr="00593AD3">
        <w:rPr>
          <w:rFonts w:ascii="Calibri" w:eastAsia="Times New Roman" w:hAnsi="Calibri" w:cs="Times New Roman"/>
          <w:color w:val="000000"/>
          <w:kern w:val="2"/>
          <w:szCs w:val="32"/>
          <w:lang w:eastAsia="en-US" w:bidi="ar-SA"/>
          <w14:ligatures w14:val="standardContextual"/>
        </w:rPr>
        <w:t>Or</w:t>
      </w:r>
    </w:p>
    <w:p w14:paraId="48491A88" w14:textId="77777777" w:rsidR="00593AD3" w:rsidRPr="00593AD3" w:rsidRDefault="00593AD3" w:rsidP="00593AD3">
      <w:pPr>
        <w:widowControl/>
        <w:numPr>
          <w:ilvl w:val="0"/>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Our Data Protection Officer (DPO): </w:t>
      </w:r>
    </w:p>
    <w:p w14:paraId="378BAE38" w14:textId="77777777" w:rsidR="00593AD3" w:rsidRPr="00593AD3" w:rsidRDefault="00593AD3" w:rsidP="00593AD3">
      <w:pPr>
        <w:widowControl/>
        <w:numPr>
          <w:ilvl w:val="1"/>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Jeremy Shatford</w:t>
      </w:r>
    </w:p>
    <w:p w14:paraId="04A779E2" w14:textId="77777777" w:rsidR="00593AD3" w:rsidRPr="00593AD3" w:rsidRDefault="00593AD3" w:rsidP="00593AD3">
      <w:pPr>
        <w:widowControl/>
        <w:numPr>
          <w:ilvl w:val="1"/>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Email: </w:t>
      </w:r>
      <w:hyperlink r:id="rId15" w:history="1">
        <w:r w:rsidRPr="00593AD3">
          <w:rPr>
            <w:rFonts w:ascii="Calibri" w:eastAsia="Aptos" w:hAnsi="Calibri" w:cs="Calibri"/>
            <w:color w:val="467886"/>
            <w:kern w:val="2"/>
            <w:u w:val="single"/>
            <w:lang w:eastAsia="en-US" w:bidi="ar-SA"/>
            <w14:ligatures w14:val="standardContextual"/>
          </w:rPr>
          <w:t>dpo@jeremyshatford.co.uk</w:t>
        </w:r>
      </w:hyperlink>
    </w:p>
    <w:p w14:paraId="27FB76EB" w14:textId="77777777" w:rsidR="00593AD3" w:rsidRPr="00593AD3" w:rsidRDefault="00593AD3" w:rsidP="00593AD3">
      <w:pPr>
        <w:keepNext/>
        <w:keepLines/>
        <w:widowControl/>
        <w:numPr>
          <w:ilvl w:val="1"/>
          <w:numId w:val="0"/>
        </w:numPr>
        <w:autoSpaceDE/>
        <w:autoSpaceDN/>
        <w:spacing w:before="160" w:after="80"/>
        <w:ind w:left="576" w:hanging="576"/>
        <w:outlineLvl w:val="1"/>
        <w:rPr>
          <w:rFonts w:ascii="Calibri" w:eastAsia="Times New Roman" w:hAnsi="Calibri" w:cs="Times New Roman"/>
          <w:color w:val="000000"/>
          <w:kern w:val="2"/>
          <w:szCs w:val="32"/>
          <w:lang w:eastAsia="en-US" w:bidi="ar-SA"/>
          <w14:ligatures w14:val="standardContextual"/>
        </w:rPr>
      </w:pPr>
      <w:r w:rsidRPr="00593AD3">
        <w:rPr>
          <w:rFonts w:ascii="Calibri" w:eastAsia="Times New Roman" w:hAnsi="Calibri" w:cs="Times New Roman"/>
          <w:color w:val="000000"/>
          <w:kern w:val="2"/>
          <w:szCs w:val="32"/>
          <w:lang w:eastAsia="en-US" w:bidi="ar-SA"/>
          <w14:ligatures w14:val="standardContextual"/>
        </w:rPr>
        <w:t>Complaints to the ICO</w:t>
      </w:r>
    </w:p>
    <w:p w14:paraId="750DE877"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If you have concerns about how we handle personal data, in the first instance contact us as above, if you believe that we have still got something wrong you can contact the Information Commissioner’s Office (ICO): </w:t>
      </w:r>
    </w:p>
    <w:p w14:paraId="319C07EE" w14:textId="77777777" w:rsidR="00593AD3" w:rsidRPr="00593AD3" w:rsidRDefault="00593AD3" w:rsidP="00593AD3">
      <w:pPr>
        <w:widowControl/>
        <w:numPr>
          <w:ilvl w:val="0"/>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 xml:space="preserve">Website: </w:t>
      </w:r>
      <w:hyperlink r:id="rId16" w:history="1">
        <w:r w:rsidRPr="00593AD3">
          <w:rPr>
            <w:rFonts w:ascii="Calibri" w:eastAsia="Aptos" w:hAnsi="Calibri" w:cs="Calibri"/>
            <w:color w:val="467886"/>
            <w:kern w:val="2"/>
            <w:u w:val="single"/>
            <w:lang w:eastAsia="en-US" w:bidi="ar-SA"/>
            <w14:ligatures w14:val="standardContextual"/>
          </w:rPr>
          <w:t>www.ico.org.uk</w:t>
        </w:r>
      </w:hyperlink>
      <w:r w:rsidRPr="00593AD3">
        <w:rPr>
          <w:rFonts w:ascii="Calibri" w:eastAsia="Aptos" w:hAnsi="Calibri" w:cs="Calibri"/>
          <w:kern w:val="2"/>
          <w:lang w:eastAsia="en-US" w:bidi="ar-SA"/>
          <w14:ligatures w14:val="standardContextual"/>
        </w:rPr>
        <w:t xml:space="preserve"> </w:t>
      </w:r>
    </w:p>
    <w:p w14:paraId="49E9021D" w14:textId="77777777" w:rsidR="00593AD3" w:rsidRPr="00593AD3" w:rsidRDefault="00593AD3" w:rsidP="00593AD3">
      <w:pPr>
        <w:widowControl/>
        <w:numPr>
          <w:ilvl w:val="0"/>
          <w:numId w:val="39"/>
        </w:numPr>
        <w:autoSpaceDE/>
        <w:autoSpaceDN/>
        <w:contextualSpacing/>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Phone: 0303 123 1113</w:t>
      </w:r>
    </w:p>
    <w:p w14:paraId="0B02E569"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09279C94" w14:textId="77777777" w:rsidR="00593AD3" w:rsidRPr="00593AD3" w:rsidRDefault="00593AD3" w:rsidP="00593AD3">
      <w:pPr>
        <w:keepNext/>
        <w:keepLines/>
        <w:widowControl/>
        <w:autoSpaceDE/>
        <w:autoSpaceDN/>
        <w:spacing w:before="120" w:after="80"/>
        <w:ind w:left="432" w:hanging="432"/>
        <w:outlineLvl w:val="0"/>
        <w:rPr>
          <w:rFonts w:ascii="Calibri" w:eastAsia="Times New Roman" w:hAnsi="Calibri" w:cs="Calibri"/>
          <w:b/>
          <w:bCs/>
          <w:color w:val="000000"/>
          <w:kern w:val="2"/>
          <w:lang w:eastAsia="en-US" w:bidi="ar-SA"/>
          <w14:ligatures w14:val="standardContextual"/>
        </w:rPr>
      </w:pPr>
      <w:r w:rsidRPr="00593AD3">
        <w:rPr>
          <w:rFonts w:ascii="Calibri" w:eastAsia="Times New Roman" w:hAnsi="Calibri" w:cs="Calibri"/>
          <w:b/>
          <w:bCs/>
          <w:color w:val="000000"/>
          <w:kern w:val="2"/>
          <w:lang w:eastAsia="en-US" w:bidi="ar-SA"/>
          <w14:ligatures w14:val="standardContextual"/>
        </w:rPr>
        <w:lastRenderedPageBreak/>
        <w:t>Changes to This Privacy Notice</w:t>
      </w:r>
    </w:p>
    <w:p w14:paraId="4FAE8C6B"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r w:rsidRPr="00593AD3">
        <w:rPr>
          <w:rFonts w:ascii="Calibri" w:eastAsia="Aptos" w:hAnsi="Calibri" w:cs="Calibri"/>
          <w:kern w:val="2"/>
          <w:lang w:eastAsia="en-US" w:bidi="ar-SA"/>
          <w14:ligatures w14:val="standardContextual"/>
        </w:rPr>
        <w:t>We may update this Privacy Notice from time to time to reflect changes in our practices, legal requirements, or operational needs. Any significant changes will be communicated, and the latest version will always be available on our website.</w:t>
      </w:r>
    </w:p>
    <w:p w14:paraId="764DB69D" w14:textId="77777777" w:rsidR="00593AD3" w:rsidRPr="00593AD3" w:rsidRDefault="00593AD3" w:rsidP="00593AD3">
      <w:pPr>
        <w:widowControl/>
        <w:autoSpaceDE/>
        <w:autoSpaceDN/>
        <w:rPr>
          <w:rFonts w:ascii="Calibri" w:eastAsia="Aptos" w:hAnsi="Calibri" w:cs="Calibri"/>
          <w:kern w:val="2"/>
          <w:lang w:eastAsia="en-US" w:bidi="ar-SA"/>
          <w14:ligatures w14:val="standardContextual"/>
        </w:rPr>
      </w:pPr>
    </w:p>
    <w:p w14:paraId="1E63ABC2" w14:textId="77777777" w:rsidR="00593AD3" w:rsidRPr="00593AD3" w:rsidRDefault="00593AD3" w:rsidP="00593AD3">
      <w:pPr>
        <w:widowControl/>
        <w:autoSpaceDE/>
        <w:autoSpaceDN/>
        <w:ind w:right="1133"/>
        <w:outlineLvl w:val="0"/>
        <w:rPr>
          <w:rFonts w:eastAsia="Times New Roman"/>
          <w:sz w:val="24"/>
          <w:szCs w:val="24"/>
          <w:lang w:val="en-US" w:eastAsia="en-US" w:bidi="ar-SA"/>
        </w:rPr>
      </w:pPr>
    </w:p>
    <w:p w14:paraId="28787471" w14:textId="1184A10D" w:rsidR="009A4CEA" w:rsidRPr="009A4CEA" w:rsidRDefault="00593AD3" w:rsidP="00593AD3">
      <w:pPr>
        <w:spacing w:after="93" w:line="259" w:lineRule="auto"/>
        <w:ind w:left="370" w:right="3650"/>
      </w:pPr>
      <w:r w:rsidRPr="009A4CEA">
        <w:t xml:space="preserve"> </w:t>
      </w:r>
    </w:p>
    <w:sectPr w:rsidR="009A4CEA" w:rsidRPr="009A4CEA" w:rsidSect="006E669D">
      <w:headerReference w:type="default" r:id="rId17"/>
      <w:headerReference w:type="first" r:id="rId18"/>
      <w:footerReference w:type="first" r:id="rId19"/>
      <w:pgSz w:w="11910" w:h="16840"/>
      <w:pgMar w:top="993" w:right="711" w:bottom="1134" w:left="709" w:header="0" w:footer="7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7A046" w14:textId="77777777" w:rsidR="00B900E7" w:rsidRDefault="00B900E7">
      <w:r>
        <w:separator/>
      </w:r>
    </w:p>
  </w:endnote>
  <w:endnote w:type="continuationSeparator" w:id="0">
    <w:p w14:paraId="062ABCD5" w14:textId="77777777" w:rsidR="00B900E7" w:rsidRDefault="00B900E7">
      <w:r>
        <w:continuationSeparator/>
      </w:r>
    </w:p>
  </w:endnote>
  <w:endnote w:type="continuationNotice" w:id="1">
    <w:p w14:paraId="4133B09D" w14:textId="77777777" w:rsidR="00B900E7" w:rsidRDefault="00B90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Twinkl">
    <w:altName w:val="Calibri"/>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10"/>
      <w:gridCol w:w="3010"/>
      <w:gridCol w:w="3010"/>
    </w:tblGrid>
    <w:tr w:rsidR="3E372A68" w14:paraId="50242C80" w14:textId="77777777" w:rsidTr="3E372A68">
      <w:trPr>
        <w:trHeight w:val="300"/>
      </w:trPr>
      <w:tc>
        <w:tcPr>
          <w:tcW w:w="3010" w:type="dxa"/>
        </w:tcPr>
        <w:p w14:paraId="470B64FA" w14:textId="2E3B7772" w:rsidR="3E372A68" w:rsidRDefault="3E372A68" w:rsidP="3E372A68">
          <w:pPr>
            <w:pStyle w:val="Header"/>
            <w:ind w:left="-115"/>
          </w:pPr>
        </w:p>
      </w:tc>
      <w:tc>
        <w:tcPr>
          <w:tcW w:w="3010" w:type="dxa"/>
        </w:tcPr>
        <w:p w14:paraId="402C7BB6" w14:textId="0C5699F2" w:rsidR="3E372A68" w:rsidRDefault="3E372A68" w:rsidP="3E372A68">
          <w:pPr>
            <w:pStyle w:val="Header"/>
            <w:jc w:val="center"/>
          </w:pPr>
        </w:p>
      </w:tc>
      <w:tc>
        <w:tcPr>
          <w:tcW w:w="3010" w:type="dxa"/>
        </w:tcPr>
        <w:p w14:paraId="24442DB3" w14:textId="1D9DA992" w:rsidR="3E372A68" w:rsidRDefault="3E372A68" w:rsidP="3E372A68">
          <w:pPr>
            <w:pStyle w:val="Header"/>
            <w:ind w:right="-115"/>
            <w:jc w:val="right"/>
          </w:pPr>
        </w:p>
      </w:tc>
    </w:tr>
  </w:tbl>
  <w:p w14:paraId="55E1206A" w14:textId="4AB521C4" w:rsidR="3E372A68" w:rsidRDefault="3E372A68" w:rsidP="3E37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0869F" w14:textId="77777777" w:rsidR="00B900E7" w:rsidRDefault="00B900E7">
      <w:r>
        <w:separator/>
      </w:r>
    </w:p>
  </w:footnote>
  <w:footnote w:type="continuationSeparator" w:id="0">
    <w:p w14:paraId="13169136" w14:textId="77777777" w:rsidR="00B900E7" w:rsidRDefault="00B900E7">
      <w:r>
        <w:continuationSeparator/>
      </w:r>
    </w:p>
  </w:footnote>
  <w:footnote w:type="continuationNotice" w:id="1">
    <w:p w14:paraId="5EF7A632" w14:textId="77777777" w:rsidR="00B900E7" w:rsidRDefault="00B90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10"/>
      <w:gridCol w:w="3010"/>
      <w:gridCol w:w="3010"/>
    </w:tblGrid>
    <w:tr w:rsidR="3E372A68" w14:paraId="6CCC30B8" w14:textId="77777777" w:rsidTr="3E372A68">
      <w:trPr>
        <w:trHeight w:val="300"/>
      </w:trPr>
      <w:tc>
        <w:tcPr>
          <w:tcW w:w="3010" w:type="dxa"/>
        </w:tcPr>
        <w:p w14:paraId="07524D44" w14:textId="30E4C1B7" w:rsidR="3E372A68" w:rsidRDefault="3E372A68" w:rsidP="3E372A68">
          <w:pPr>
            <w:pStyle w:val="Header"/>
            <w:ind w:left="-115"/>
          </w:pPr>
        </w:p>
      </w:tc>
      <w:tc>
        <w:tcPr>
          <w:tcW w:w="3010" w:type="dxa"/>
        </w:tcPr>
        <w:p w14:paraId="40417BDC" w14:textId="606F4F7D" w:rsidR="3E372A68" w:rsidRDefault="3E372A68" w:rsidP="3E372A68">
          <w:pPr>
            <w:pStyle w:val="Header"/>
            <w:jc w:val="center"/>
          </w:pPr>
        </w:p>
      </w:tc>
      <w:tc>
        <w:tcPr>
          <w:tcW w:w="3010" w:type="dxa"/>
        </w:tcPr>
        <w:p w14:paraId="6E202914" w14:textId="09C881C7" w:rsidR="3E372A68" w:rsidRDefault="3E372A68" w:rsidP="3E372A68">
          <w:pPr>
            <w:pStyle w:val="Header"/>
            <w:ind w:right="-115"/>
            <w:jc w:val="right"/>
          </w:pPr>
        </w:p>
      </w:tc>
    </w:tr>
  </w:tbl>
  <w:p w14:paraId="39C5C36A" w14:textId="1946B749" w:rsidR="3E372A68" w:rsidRDefault="3E372A68" w:rsidP="3E372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10"/>
      <w:gridCol w:w="3010"/>
      <w:gridCol w:w="3010"/>
    </w:tblGrid>
    <w:tr w:rsidR="3E372A68" w14:paraId="79088A0E" w14:textId="77777777" w:rsidTr="3E372A68">
      <w:trPr>
        <w:trHeight w:val="300"/>
      </w:trPr>
      <w:tc>
        <w:tcPr>
          <w:tcW w:w="3010" w:type="dxa"/>
        </w:tcPr>
        <w:p w14:paraId="34E5B554" w14:textId="3895C9EB" w:rsidR="3E372A68" w:rsidRDefault="3E372A68" w:rsidP="3E372A68">
          <w:pPr>
            <w:pStyle w:val="Header"/>
            <w:ind w:left="-115"/>
          </w:pPr>
        </w:p>
      </w:tc>
      <w:tc>
        <w:tcPr>
          <w:tcW w:w="3010" w:type="dxa"/>
        </w:tcPr>
        <w:p w14:paraId="6E3E0A49" w14:textId="73F9FCDF" w:rsidR="3E372A68" w:rsidRDefault="3E372A68" w:rsidP="3E372A68">
          <w:pPr>
            <w:pStyle w:val="Header"/>
            <w:jc w:val="center"/>
          </w:pPr>
        </w:p>
      </w:tc>
      <w:tc>
        <w:tcPr>
          <w:tcW w:w="3010" w:type="dxa"/>
        </w:tcPr>
        <w:p w14:paraId="2BAB7369" w14:textId="20E133CF" w:rsidR="3E372A68" w:rsidRDefault="3E372A68" w:rsidP="3E372A68">
          <w:pPr>
            <w:pStyle w:val="Header"/>
            <w:ind w:right="-115"/>
            <w:jc w:val="right"/>
          </w:pPr>
        </w:p>
      </w:tc>
    </w:tr>
  </w:tbl>
  <w:p w14:paraId="4D7FBF5C" w14:textId="042D3616" w:rsidR="3E372A68" w:rsidRDefault="3E372A68" w:rsidP="3E37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8E2B4A2"/>
    <w:lvl w:ilvl="0" w:tplc="FFFFFFFF">
      <w:start w:val="1"/>
      <w:numFmt w:val="bullet"/>
      <w:pStyle w:val="3Bullet-blue"/>
      <w:lvlText w:val=""/>
      <w:lvlJc w:val="left"/>
      <w:pPr>
        <w:ind w:left="399" w:hanging="360"/>
      </w:pPr>
      <w:rPr>
        <w:rFonts w:ascii="Symbol" w:hAnsi="Symbol" w:hint="default"/>
        <w:color w:val="auto"/>
        <w:sz w:val="18"/>
        <w:szCs w:val="18"/>
      </w:rPr>
    </w:lvl>
    <w:lvl w:ilvl="1" w:tplc="7F848F1C">
      <w:start w:val="1"/>
      <w:numFmt w:val="bullet"/>
      <w:lvlText w:val="o"/>
      <w:lvlJc w:val="left"/>
      <w:pPr>
        <w:tabs>
          <w:tab w:val="num" w:pos="1440"/>
        </w:tabs>
        <w:ind w:left="1440" w:hanging="360"/>
      </w:pPr>
      <w:rPr>
        <w:rFonts w:ascii="Courier New" w:hAnsi="Courier New"/>
      </w:rPr>
    </w:lvl>
    <w:lvl w:ilvl="2" w:tplc="CFFC9762">
      <w:start w:val="1"/>
      <w:numFmt w:val="bullet"/>
      <w:lvlText w:val=""/>
      <w:lvlJc w:val="left"/>
      <w:pPr>
        <w:tabs>
          <w:tab w:val="num" w:pos="2160"/>
        </w:tabs>
        <w:ind w:left="2160" w:hanging="360"/>
      </w:pPr>
      <w:rPr>
        <w:rFonts w:ascii="Wingdings" w:hAnsi="Wingdings"/>
      </w:rPr>
    </w:lvl>
    <w:lvl w:ilvl="3" w:tplc="F5D8EB70">
      <w:start w:val="1"/>
      <w:numFmt w:val="bullet"/>
      <w:lvlText w:val=""/>
      <w:lvlJc w:val="left"/>
      <w:pPr>
        <w:tabs>
          <w:tab w:val="num" w:pos="2880"/>
        </w:tabs>
        <w:ind w:left="2880" w:hanging="360"/>
      </w:pPr>
      <w:rPr>
        <w:rFonts w:ascii="Symbol" w:hAnsi="Symbol"/>
      </w:rPr>
    </w:lvl>
    <w:lvl w:ilvl="4" w:tplc="C44878C2">
      <w:start w:val="1"/>
      <w:numFmt w:val="bullet"/>
      <w:lvlText w:val="o"/>
      <w:lvlJc w:val="left"/>
      <w:pPr>
        <w:tabs>
          <w:tab w:val="num" w:pos="3600"/>
        </w:tabs>
        <w:ind w:left="3600" w:hanging="360"/>
      </w:pPr>
      <w:rPr>
        <w:rFonts w:ascii="Courier New" w:hAnsi="Courier New"/>
      </w:rPr>
    </w:lvl>
    <w:lvl w:ilvl="5" w:tplc="3FAC2836">
      <w:start w:val="1"/>
      <w:numFmt w:val="bullet"/>
      <w:lvlText w:val=""/>
      <w:lvlJc w:val="left"/>
      <w:pPr>
        <w:tabs>
          <w:tab w:val="num" w:pos="4320"/>
        </w:tabs>
        <w:ind w:left="4320" w:hanging="360"/>
      </w:pPr>
      <w:rPr>
        <w:rFonts w:ascii="Wingdings" w:hAnsi="Wingdings"/>
      </w:rPr>
    </w:lvl>
    <w:lvl w:ilvl="6" w:tplc="1242AF78">
      <w:start w:val="1"/>
      <w:numFmt w:val="bullet"/>
      <w:lvlText w:val=""/>
      <w:lvlJc w:val="left"/>
      <w:pPr>
        <w:tabs>
          <w:tab w:val="num" w:pos="5040"/>
        </w:tabs>
        <w:ind w:left="5040" w:hanging="360"/>
      </w:pPr>
      <w:rPr>
        <w:rFonts w:ascii="Symbol" w:hAnsi="Symbol"/>
      </w:rPr>
    </w:lvl>
    <w:lvl w:ilvl="7" w:tplc="10F04210">
      <w:start w:val="1"/>
      <w:numFmt w:val="bullet"/>
      <w:lvlText w:val="o"/>
      <w:lvlJc w:val="left"/>
      <w:pPr>
        <w:tabs>
          <w:tab w:val="num" w:pos="5760"/>
        </w:tabs>
        <w:ind w:left="5760" w:hanging="360"/>
      </w:pPr>
      <w:rPr>
        <w:rFonts w:ascii="Courier New" w:hAnsi="Courier New"/>
      </w:rPr>
    </w:lvl>
    <w:lvl w:ilvl="8" w:tplc="F2265FEA">
      <w:start w:val="1"/>
      <w:numFmt w:val="bullet"/>
      <w:lvlText w:val=""/>
      <w:lvlJc w:val="left"/>
      <w:pPr>
        <w:tabs>
          <w:tab w:val="num" w:pos="6480"/>
        </w:tabs>
        <w:ind w:left="6480" w:hanging="360"/>
      </w:pPr>
      <w:rPr>
        <w:rFonts w:ascii="Wingdings" w:hAnsi="Wingdings"/>
      </w:rPr>
    </w:lvl>
  </w:abstractNum>
  <w:abstractNum w:abstractNumId="1" w15:restartNumberingAfterBreak="0">
    <w:nsid w:val="02495430"/>
    <w:multiLevelType w:val="hybridMultilevel"/>
    <w:tmpl w:val="E98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B8D2D"/>
    <w:multiLevelType w:val="hybridMultilevel"/>
    <w:tmpl w:val="7B6EB630"/>
    <w:lvl w:ilvl="0" w:tplc="ED20A7B2">
      <w:start w:val="1"/>
      <w:numFmt w:val="bullet"/>
      <w:lvlText w:val=""/>
      <w:lvlJc w:val="left"/>
      <w:pPr>
        <w:ind w:left="720" w:hanging="360"/>
      </w:pPr>
      <w:rPr>
        <w:rFonts w:ascii="Symbol" w:hAnsi="Symbol" w:hint="default"/>
      </w:rPr>
    </w:lvl>
    <w:lvl w:ilvl="1" w:tplc="E1BEE7FA">
      <w:start w:val="1"/>
      <w:numFmt w:val="bullet"/>
      <w:lvlText w:val="o"/>
      <w:lvlJc w:val="left"/>
      <w:pPr>
        <w:ind w:left="1440" w:hanging="360"/>
      </w:pPr>
      <w:rPr>
        <w:rFonts w:ascii="Courier New" w:hAnsi="Courier New" w:hint="default"/>
      </w:rPr>
    </w:lvl>
    <w:lvl w:ilvl="2" w:tplc="FFB6B4C0">
      <w:start w:val="1"/>
      <w:numFmt w:val="bullet"/>
      <w:lvlText w:val=""/>
      <w:lvlJc w:val="left"/>
      <w:pPr>
        <w:ind w:left="2160" w:hanging="360"/>
      </w:pPr>
      <w:rPr>
        <w:rFonts w:ascii="Wingdings" w:hAnsi="Wingdings" w:hint="default"/>
      </w:rPr>
    </w:lvl>
    <w:lvl w:ilvl="3" w:tplc="CB5E6306">
      <w:start w:val="1"/>
      <w:numFmt w:val="bullet"/>
      <w:lvlText w:val=""/>
      <w:lvlJc w:val="left"/>
      <w:pPr>
        <w:ind w:left="2880" w:hanging="360"/>
      </w:pPr>
      <w:rPr>
        <w:rFonts w:ascii="Symbol" w:hAnsi="Symbol" w:hint="default"/>
      </w:rPr>
    </w:lvl>
    <w:lvl w:ilvl="4" w:tplc="38EE7880">
      <w:start w:val="1"/>
      <w:numFmt w:val="bullet"/>
      <w:lvlText w:val="o"/>
      <w:lvlJc w:val="left"/>
      <w:pPr>
        <w:ind w:left="3600" w:hanging="360"/>
      </w:pPr>
      <w:rPr>
        <w:rFonts w:ascii="Courier New" w:hAnsi="Courier New" w:hint="default"/>
      </w:rPr>
    </w:lvl>
    <w:lvl w:ilvl="5" w:tplc="64662818">
      <w:start w:val="1"/>
      <w:numFmt w:val="bullet"/>
      <w:lvlText w:val=""/>
      <w:lvlJc w:val="left"/>
      <w:pPr>
        <w:ind w:left="4320" w:hanging="360"/>
      </w:pPr>
      <w:rPr>
        <w:rFonts w:ascii="Wingdings" w:hAnsi="Wingdings" w:hint="default"/>
      </w:rPr>
    </w:lvl>
    <w:lvl w:ilvl="6" w:tplc="870657CC">
      <w:start w:val="1"/>
      <w:numFmt w:val="bullet"/>
      <w:lvlText w:val=""/>
      <w:lvlJc w:val="left"/>
      <w:pPr>
        <w:ind w:left="5040" w:hanging="360"/>
      </w:pPr>
      <w:rPr>
        <w:rFonts w:ascii="Symbol" w:hAnsi="Symbol" w:hint="default"/>
      </w:rPr>
    </w:lvl>
    <w:lvl w:ilvl="7" w:tplc="8062D126">
      <w:start w:val="1"/>
      <w:numFmt w:val="bullet"/>
      <w:lvlText w:val="o"/>
      <w:lvlJc w:val="left"/>
      <w:pPr>
        <w:ind w:left="5760" w:hanging="360"/>
      </w:pPr>
      <w:rPr>
        <w:rFonts w:ascii="Courier New" w:hAnsi="Courier New" w:hint="default"/>
      </w:rPr>
    </w:lvl>
    <w:lvl w:ilvl="8" w:tplc="3AE23F8A">
      <w:start w:val="1"/>
      <w:numFmt w:val="bullet"/>
      <w:lvlText w:val=""/>
      <w:lvlJc w:val="left"/>
      <w:pPr>
        <w:ind w:left="6480" w:hanging="360"/>
      </w:pPr>
      <w:rPr>
        <w:rFonts w:ascii="Wingdings" w:hAnsi="Wingdings" w:hint="default"/>
      </w:rPr>
    </w:lvl>
  </w:abstractNum>
  <w:abstractNum w:abstractNumId="3" w15:restartNumberingAfterBreak="0">
    <w:nsid w:val="06B202F1"/>
    <w:multiLevelType w:val="hybridMultilevel"/>
    <w:tmpl w:val="158C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738D6"/>
    <w:multiLevelType w:val="multilevel"/>
    <w:tmpl w:val="71F062E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FA322C"/>
    <w:multiLevelType w:val="hybridMultilevel"/>
    <w:tmpl w:val="493E2B04"/>
    <w:lvl w:ilvl="0" w:tplc="7F4A9FC2">
      <w:start w:val="1"/>
      <w:numFmt w:val="bullet"/>
      <w:lvlText w:val=""/>
      <w:lvlJc w:val="left"/>
      <w:pPr>
        <w:ind w:left="720" w:hanging="360"/>
      </w:pPr>
      <w:rPr>
        <w:rFonts w:ascii="Symbol" w:hAnsi="Symbol" w:hint="default"/>
      </w:rPr>
    </w:lvl>
    <w:lvl w:ilvl="1" w:tplc="5E847382">
      <w:start w:val="1"/>
      <w:numFmt w:val="bullet"/>
      <w:lvlText w:val="o"/>
      <w:lvlJc w:val="left"/>
      <w:pPr>
        <w:ind w:left="1440" w:hanging="360"/>
      </w:pPr>
      <w:rPr>
        <w:rFonts w:ascii="Courier New" w:hAnsi="Courier New" w:hint="default"/>
      </w:rPr>
    </w:lvl>
    <w:lvl w:ilvl="2" w:tplc="C7AA442E">
      <w:start w:val="1"/>
      <w:numFmt w:val="bullet"/>
      <w:lvlText w:val=""/>
      <w:lvlJc w:val="left"/>
      <w:pPr>
        <w:ind w:left="2160" w:hanging="360"/>
      </w:pPr>
      <w:rPr>
        <w:rFonts w:ascii="Wingdings" w:hAnsi="Wingdings" w:hint="default"/>
      </w:rPr>
    </w:lvl>
    <w:lvl w:ilvl="3" w:tplc="FD4CEA5A">
      <w:start w:val="1"/>
      <w:numFmt w:val="bullet"/>
      <w:lvlText w:val=""/>
      <w:lvlJc w:val="left"/>
      <w:pPr>
        <w:ind w:left="2880" w:hanging="360"/>
      </w:pPr>
      <w:rPr>
        <w:rFonts w:ascii="Symbol" w:hAnsi="Symbol" w:hint="default"/>
      </w:rPr>
    </w:lvl>
    <w:lvl w:ilvl="4" w:tplc="26A87DB0">
      <w:start w:val="1"/>
      <w:numFmt w:val="bullet"/>
      <w:lvlText w:val="o"/>
      <w:lvlJc w:val="left"/>
      <w:pPr>
        <w:ind w:left="3600" w:hanging="360"/>
      </w:pPr>
      <w:rPr>
        <w:rFonts w:ascii="Courier New" w:hAnsi="Courier New" w:hint="default"/>
      </w:rPr>
    </w:lvl>
    <w:lvl w:ilvl="5" w:tplc="37725EBE">
      <w:start w:val="1"/>
      <w:numFmt w:val="bullet"/>
      <w:lvlText w:val=""/>
      <w:lvlJc w:val="left"/>
      <w:pPr>
        <w:ind w:left="4320" w:hanging="360"/>
      </w:pPr>
      <w:rPr>
        <w:rFonts w:ascii="Wingdings" w:hAnsi="Wingdings" w:hint="default"/>
      </w:rPr>
    </w:lvl>
    <w:lvl w:ilvl="6" w:tplc="225A24E4">
      <w:start w:val="1"/>
      <w:numFmt w:val="bullet"/>
      <w:lvlText w:val=""/>
      <w:lvlJc w:val="left"/>
      <w:pPr>
        <w:ind w:left="5040" w:hanging="360"/>
      </w:pPr>
      <w:rPr>
        <w:rFonts w:ascii="Symbol" w:hAnsi="Symbol" w:hint="default"/>
      </w:rPr>
    </w:lvl>
    <w:lvl w:ilvl="7" w:tplc="C04495EC">
      <w:start w:val="1"/>
      <w:numFmt w:val="bullet"/>
      <w:lvlText w:val="o"/>
      <w:lvlJc w:val="left"/>
      <w:pPr>
        <w:ind w:left="5760" w:hanging="360"/>
      </w:pPr>
      <w:rPr>
        <w:rFonts w:ascii="Courier New" w:hAnsi="Courier New" w:hint="default"/>
      </w:rPr>
    </w:lvl>
    <w:lvl w:ilvl="8" w:tplc="254064E8">
      <w:start w:val="1"/>
      <w:numFmt w:val="bullet"/>
      <w:lvlText w:val=""/>
      <w:lvlJc w:val="left"/>
      <w:pPr>
        <w:ind w:left="6480" w:hanging="360"/>
      </w:pPr>
      <w:rPr>
        <w:rFonts w:ascii="Wingdings" w:hAnsi="Wingdings" w:hint="default"/>
      </w:rPr>
    </w:lvl>
  </w:abstractNum>
  <w:abstractNum w:abstractNumId="6" w15:restartNumberingAfterBreak="0">
    <w:nsid w:val="0A1A4BA7"/>
    <w:multiLevelType w:val="hybridMultilevel"/>
    <w:tmpl w:val="D1EE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1DAD1"/>
    <w:multiLevelType w:val="hybridMultilevel"/>
    <w:tmpl w:val="DDEE98F6"/>
    <w:lvl w:ilvl="0" w:tplc="BB82D9EC">
      <w:start w:val="1"/>
      <w:numFmt w:val="bullet"/>
      <w:lvlText w:val=""/>
      <w:lvlJc w:val="left"/>
      <w:pPr>
        <w:ind w:left="720" w:hanging="360"/>
      </w:pPr>
      <w:rPr>
        <w:rFonts w:ascii="Symbol" w:hAnsi="Symbol" w:hint="default"/>
      </w:rPr>
    </w:lvl>
    <w:lvl w:ilvl="1" w:tplc="CDF8468A">
      <w:start w:val="1"/>
      <w:numFmt w:val="bullet"/>
      <w:lvlText w:val="o"/>
      <w:lvlJc w:val="left"/>
      <w:pPr>
        <w:ind w:left="1440" w:hanging="360"/>
      </w:pPr>
      <w:rPr>
        <w:rFonts w:ascii="Courier New" w:hAnsi="Courier New" w:hint="default"/>
      </w:rPr>
    </w:lvl>
    <w:lvl w:ilvl="2" w:tplc="7076C704">
      <w:start w:val="1"/>
      <w:numFmt w:val="bullet"/>
      <w:lvlText w:val=""/>
      <w:lvlJc w:val="left"/>
      <w:pPr>
        <w:ind w:left="2160" w:hanging="360"/>
      </w:pPr>
      <w:rPr>
        <w:rFonts w:ascii="Wingdings" w:hAnsi="Wingdings" w:hint="default"/>
      </w:rPr>
    </w:lvl>
    <w:lvl w:ilvl="3" w:tplc="6634438C">
      <w:start w:val="1"/>
      <w:numFmt w:val="bullet"/>
      <w:lvlText w:val=""/>
      <w:lvlJc w:val="left"/>
      <w:pPr>
        <w:ind w:left="2880" w:hanging="360"/>
      </w:pPr>
      <w:rPr>
        <w:rFonts w:ascii="Symbol" w:hAnsi="Symbol" w:hint="default"/>
      </w:rPr>
    </w:lvl>
    <w:lvl w:ilvl="4" w:tplc="C0F4C4E6">
      <w:start w:val="1"/>
      <w:numFmt w:val="bullet"/>
      <w:lvlText w:val="o"/>
      <w:lvlJc w:val="left"/>
      <w:pPr>
        <w:ind w:left="3600" w:hanging="360"/>
      </w:pPr>
      <w:rPr>
        <w:rFonts w:ascii="Courier New" w:hAnsi="Courier New" w:hint="default"/>
      </w:rPr>
    </w:lvl>
    <w:lvl w:ilvl="5" w:tplc="2AD23922">
      <w:start w:val="1"/>
      <w:numFmt w:val="bullet"/>
      <w:lvlText w:val=""/>
      <w:lvlJc w:val="left"/>
      <w:pPr>
        <w:ind w:left="4320" w:hanging="360"/>
      </w:pPr>
      <w:rPr>
        <w:rFonts w:ascii="Wingdings" w:hAnsi="Wingdings" w:hint="default"/>
      </w:rPr>
    </w:lvl>
    <w:lvl w:ilvl="6" w:tplc="35BA7C38">
      <w:start w:val="1"/>
      <w:numFmt w:val="bullet"/>
      <w:lvlText w:val=""/>
      <w:lvlJc w:val="left"/>
      <w:pPr>
        <w:ind w:left="5040" w:hanging="360"/>
      </w:pPr>
      <w:rPr>
        <w:rFonts w:ascii="Symbol" w:hAnsi="Symbol" w:hint="default"/>
      </w:rPr>
    </w:lvl>
    <w:lvl w:ilvl="7" w:tplc="0F080C14">
      <w:start w:val="1"/>
      <w:numFmt w:val="bullet"/>
      <w:lvlText w:val="o"/>
      <w:lvlJc w:val="left"/>
      <w:pPr>
        <w:ind w:left="5760" w:hanging="360"/>
      </w:pPr>
      <w:rPr>
        <w:rFonts w:ascii="Courier New" w:hAnsi="Courier New" w:hint="default"/>
      </w:rPr>
    </w:lvl>
    <w:lvl w:ilvl="8" w:tplc="CB727E22">
      <w:start w:val="1"/>
      <w:numFmt w:val="bullet"/>
      <w:lvlText w:val=""/>
      <w:lvlJc w:val="left"/>
      <w:pPr>
        <w:ind w:left="6480" w:hanging="360"/>
      </w:pPr>
      <w:rPr>
        <w:rFonts w:ascii="Wingdings" w:hAnsi="Wingdings" w:hint="default"/>
      </w:rPr>
    </w:lvl>
  </w:abstractNum>
  <w:abstractNum w:abstractNumId="8" w15:restartNumberingAfterBreak="0">
    <w:nsid w:val="0D228C83"/>
    <w:multiLevelType w:val="hybridMultilevel"/>
    <w:tmpl w:val="1B68E128"/>
    <w:lvl w:ilvl="0" w:tplc="3CA02082">
      <w:start w:val="1"/>
      <w:numFmt w:val="bullet"/>
      <w:lvlText w:val=""/>
      <w:lvlJc w:val="left"/>
      <w:pPr>
        <w:ind w:left="720" w:hanging="360"/>
      </w:pPr>
      <w:rPr>
        <w:rFonts w:ascii="Symbol" w:hAnsi="Symbol" w:hint="default"/>
      </w:rPr>
    </w:lvl>
    <w:lvl w:ilvl="1" w:tplc="9B94F976">
      <w:start w:val="1"/>
      <w:numFmt w:val="bullet"/>
      <w:lvlText w:val="o"/>
      <w:lvlJc w:val="left"/>
      <w:pPr>
        <w:ind w:left="1440" w:hanging="360"/>
      </w:pPr>
      <w:rPr>
        <w:rFonts w:ascii="Courier New" w:hAnsi="Courier New" w:hint="default"/>
      </w:rPr>
    </w:lvl>
    <w:lvl w:ilvl="2" w:tplc="BCF23C5A">
      <w:start w:val="1"/>
      <w:numFmt w:val="bullet"/>
      <w:lvlText w:val=""/>
      <w:lvlJc w:val="left"/>
      <w:pPr>
        <w:ind w:left="2160" w:hanging="360"/>
      </w:pPr>
      <w:rPr>
        <w:rFonts w:ascii="Wingdings" w:hAnsi="Wingdings" w:hint="default"/>
      </w:rPr>
    </w:lvl>
    <w:lvl w:ilvl="3" w:tplc="DA2C459C">
      <w:start w:val="1"/>
      <w:numFmt w:val="bullet"/>
      <w:lvlText w:val=""/>
      <w:lvlJc w:val="left"/>
      <w:pPr>
        <w:ind w:left="2880" w:hanging="360"/>
      </w:pPr>
      <w:rPr>
        <w:rFonts w:ascii="Symbol" w:hAnsi="Symbol" w:hint="default"/>
      </w:rPr>
    </w:lvl>
    <w:lvl w:ilvl="4" w:tplc="C8F606FA">
      <w:start w:val="1"/>
      <w:numFmt w:val="bullet"/>
      <w:lvlText w:val="o"/>
      <w:lvlJc w:val="left"/>
      <w:pPr>
        <w:ind w:left="3600" w:hanging="360"/>
      </w:pPr>
      <w:rPr>
        <w:rFonts w:ascii="Courier New" w:hAnsi="Courier New" w:hint="default"/>
      </w:rPr>
    </w:lvl>
    <w:lvl w:ilvl="5" w:tplc="E55CA43A">
      <w:start w:val="1"/>
      <w:numFmt w:val="bullet"/>
      <w:lvlText w:val=""/>
      <w:lvlJc w:val="left"/>
      <w:pPr>
        <w:ind w:left="4320" w:hanging="360"/>
      </w:pPr>
      <w:rPr>
        <w:rFonts w:ascii="Wingdings" w:hAnsi="Wingdings" w:hint="default"/>
      </w:rPr>
    </w:lvl>
    <w:lvl w:ilvl="6" w:tplc="CE0AF5E0">
      <w:start w:val="1"/>
      <w:numFmt w:val="bullet"/>
      <w:lvlText w:val=""/>
      <w:lvlJc w:val="left"/>
      <w:pPr>
        <w:ind w:left="5040" w:hanging="360"/>
      </w:pPr>
      <w:rPr>
        <w:rFonts w:ascii="Symbol" w:hAnsi="Symbol" w:hint="default"/>
      </w:rPr>
    </w:lvl>
    <w:lvl w:ilvl="7" w:tplc="1C5083F2">
      <w:start w:val="1"/>
      <w:numFmt w:val="bullet"/>
      <w:lvlText w:val="o"/>
      <w:lvlJc w:val="left"/>
      <w:pPr>
        <w:ind w:left="5760" w:hanging="360"/>
      </w:pPr>
      <w:rPr>
        <w:rFonts w:ascii="Courier New" w:hAnsi="Courier New" w:hint="default"/>
      </w:rPr>
    </w:lvl>
    <w:lvl w:ilvl="8" w:tplc="7AE065D8">
      <w:start w:val="1"/>
      <w:numFmt w:val="bullet"/>
      <w:lvlText w:val=""/>
      <w:lvlJc w:val="left"/>
      <w:pPr>
        <w:ind w:left="6480" w:hanging="360"/>
      </w:pPr>
      <w:rPr>
        <w:rFonts w:ascii="Wingdings" w:hAnsi="Wingdings" w:hint="default"/>
      </w:rPr>
    </w:lvl>
  </w:abstractNum>
  <w:abstractNum w:abstractNumId="9" w15:restartNumberingAfterBreak="0">
    <w:nsid w:val="0F187E1F"/>
    <w:multiLevelType w:val="hybridMultilevel"/>
    <w:tmpl w:val="770204BC"/>
    <w:lvl w:ilvl="0" w:tplc="FFD887E2">
      <w:start w:val="1"/>
      <w:numFmt w:val="bullet"/>
      <w:lvlText w:val=""/>
      <w:lvlJc w:val="left"/>
      <w:pPr>
        <w:ind w:left="720" w:hanging="360"/>
      </w:pPr>
      <w:rPr>
        <w:rFonts w:ascii="Symbol" w:hAnsi="Symbol" w:hint="default"/>
      </w:rPr>
    </w:lvl>
    <w:lvl w:ilvl="1" w:tplc="94447E3A">
      <w:start w:val="1"/>
      <w:numFmt w:val="bullet"/>
      <w:lvlText w:val="o"/>
      <w:lvlJc w:val="left"/>
      <w:pPr>
        <w:ind w:left="1440" w:hanging="360"/>
      </w:pPr>
      <w:rPr>
        <w:rFonts w:ascii="Courier New" w:hAnsi="Courier New" w:hint="default"/>
      </w:rPr>
    </w:lvl>
    <w:lvl w:ilvl="2" w:tplc="F3EE71D4">
      <w:start w:val="1"/>
      <w:numFmt w:val="bullet"/>
      <w:lvlText w:val=""/>
      <w:lvlJc w:val="left"/>
      <w:pPr>
        <w:ind w:left="2160" w:hanging="360"/>
      </w:pPr>
      <w:rPr>
        <w:rFonts w:ascii="Wingdings" w:hAnsi="Wingdings" w:hint="default"/>
      </w:rPr>
    </w:lvl>
    <w:lvl w:ilvl="3" w:tplc="498605DE">
      <w:start w:val="1"/>
      <w:numFmt w:val="bullet"/>
      <w:lvlText w:val=""/>
      <w:lvlJc w:val="left"/>
      <w:pPr>
        <w:ind w:left="2880" w:hanging="360"/>
      </w:pPr>
      <w:rPr>
        <w:rFonts w:ascii="Symbol" w:hAnsi="Symbol" w:hint="default"/>
      </w:rPr>
    </w:lvl>
    <w:lvl w:ilvl="4" w:tplc="67A0C50C">
      <w:start w:val="1"/>
      <w:numFmt w:val="bullet"/>
      <w:lvlText w:val="o"/>
      <w:lvlJc w:val="left"/>
      <w:pPr>
        <w:ind w:left="3600" w:hanging="360"/>
      </w:pPr>
      <w:rPr>
        <w:rFonts w:ascii="Courier New" w:hAnsi="Courier New" w:hint="default"/>
      </w:rPr>
    </w:lvl>
    <w:lvl w:ilvl="5" w:tplc="E59AC5FE">
      <w:start w:val="1"/>
      <w:numFmt w:val="bullet"/>
      <w:lvlText w:val=""/>
      <w:lvlJc w:val="left"/>
      <w:pPr>
        <w:ind w:left="4320" w:hanging="360"/>
      </w:pPr>
      <w:rPr>
        <w:rFonts w:ascii="Wingdings" w:hAnsi="Wingdings" w:hint="default"/>
      </w:rPr>
    </w:lvl>
    <w:lvl w:ilvl="6" w:tplc="1F44E516">
      <w:start w:val="1"/>
      <w:numFmt w:val="bullet"/>
      <w:lvlText w:val=""/>
      <w:lvlJc w:val="left"/>
      <w:pPr>
        <w:ind w:left="5040" w:hanging="360"/>
      </w:pPr>
      <w:rPr>
        <w:rFonts w:ascii="Symbol" w:hAnsi="Symbol" w:hint="default"/>
      </w:rPr>
    </w:lvl>
    <w:lvl w:ilvl="7" w:tplc="200E23AE">
      <w:start w:val="1"/>
      <w:numFmt w:val="bullet"/>
      <w:lvlText w:val="o"/>
      <w:lvlJc w:val="left"/>
      <w:pPr>
        <w:ind w:left="5760" w:hanging="360"/>
      </w:pPr>
      <w:rPr>
        <w:rFonts w:ascii="Courier New" w:hAnsi="Courier New" w:hint="default"/>
      </w:rPr>
    </w:lvl>
    <w:lvl w:ilvl="8" w:tplc="24CC1BDA">
      <w:start w:val="1"/>
      <w:numFmt w:val="bullet"/>
      <w:lvlText w:val=""/>
      <w:lvlJc w:val="left"/>
      <w:pPr>
        <w:ind w:left="6480" w:hanging="360"/>
      </w:pPr>
      <w:rPr>
        <w:rFonts w:ascii="Wingdings" w:hAnsi="Wingdings" w:hint="default"/>
      </w:rPr>
    </w:lvl>
  </w:abstractNum>
  <w:abstractNum w:abstractNumId="10" w15:restartNumberingAfterBreak="0">
    <w:nsid w:val="15AA5C89"/>
    <w:multiLevelType w:val="hybridMultilevel"/>
    <w:tmpl w:val="5EA092EA"/>
    <w:lvl w:ilvl="0" w:tplc="A94A2C8A">
      <w:start w:val="1"/>
      <w:numFmt w:val="bullet"/>
      <w:lvlText w:val=""/>
      <w:lvlJc w:val="left"/>
      <w:pPr>
        <w:ind w:left="720" w:hanging="360"/>
      </w:pPr>
      <w:rPr>
        <w:rFonts w:ascii="Symbol" w:hAnsi="Symbol" w:hint="default"/>
      </w:rPr>
    </w:lvl>
    <w:lvl w:ilvl="1" w:tplc="13C4CA2C">
      <w:start w:val="1"/>
      <w:numFmt w:val="bullet"/>
      <w:lvlText w:val="o"/>
      <w:lvlJc w:val="left"/>
      <w:pPr>
        <w:ind w:left="1440" w:hanging="360"/>
      </w:pPr>
      <w:rPr>
        <w:rFonts w:ascii="Courier New" w:hAnsi="Courier New" w:hint="default"/>
      </w:rPr>
    </w:lvl>
    <w:lvl w:ilvl="2" w:tplc="8240425C">
      <w:start w:val="1"/>
      <w:numFmt w:val="bullet"/>
      <w:lvlText w:val=""/>
      <w:lvlJc w:val="left"/>
      <w:pPr>
        <w:ind w:left="2160" w:hanging="360"/>
      </w:pPr>
      <w:rPr>
        <w:rFonts w:ascii="Wingdings" w:hAnsi="Wingdings" w:hint="default"/>
      </w:rPr>
    </w:lvl>
    <w:lvl w:ilvl="3" w:tplc="28E8C3EA">
      <w:start w:val="1"/>
      <w:numFmt w:val="bullet"/>
      <w:lvlText w:val=""/>
      <w:lvlJc w:val="left"/>
      <w:pPr>
        <w:ind w:left="2880" w:hanging="360"/>
      </w:pPr>
      <w:rPr>
        <w:rFonts w:ascii="Symbol" w:hAnsi="Symbol" w:hint="default"/>
      </w:rPr>
    </w:lvl>
    <w:lvl w:ilvl="4" w:tplc="85D4A2DE">
      <w:start w:val="1"/>
      <w:numFmt w:val="bullet"/>
      <w:lvlText w:val="o"/>
      <w:lvlJc w:val="left"/>
      <w:pPr>
        <w:ind w:left="3600" w:hanging="360"/>
      </w:pPr>
      <w:rPr>
        <w:rFonts w:ascii="Courier New" w:hAnsi="Courier New" w:hint="default"/>
      </w:rPr>
    </w:lvl>
    <w:lvl w:ilvl="5" w:tplc="C5B64FF0">
      <w:start w:val="1"/>
      <w:numFmt w:val="bullet"/>
      <w:lvlText w:val=""/>
      <w:lvlJc w:val="left"/>
      <w:pPr>
        <w:ind w:left="4320" w:hanging="360"/>
      </w:pPr>
      <w:rPr>
        <w:rFonts w:ascii="Wingdings" w:hAnsi="Wingdings" w:hint="default"/>
      </w:rPr>
    </w:lvl>
    <w:lvl w:ilvl="6" w:tplc="1F401F6C">
      <w:start w:val="1"/>
      <w:numFmt w:val="bullet"/>
      <w:lvlText w:val=""/>
      <w:lvlJc w:val="left"/>
      <w:pPr>
        <w:ind w:left="5040" w:hanging="360"/>
      </w:pPr>
      <w:rPr>
        <w:rFonts w:ascii="Symbol" w:hAnsi="Symbol" w:hint="default"/>
      </w:rPr>
    </w:lvl>
    <w:lvl w:ilvl="7" w:tplc="FCEA20FE">
      <w:start w:val="1"/>
      <w:numFmt w:val="bullet"/>
      <w:lvlText w:val="o"/>
      <w:lvlJc w:val="left"/>
      <w:pPr>
        <w:ind w:left="5760" w:hanging="360"/>
      </w:pPr>
      <w:rPr>
        <w:rFonts w:ascii="Courier New" w:hAnsi="Courier New" w:hint="default"/>
      </w:rPr>
    </w:lvl>
    <w:lvl w:ilvl="8" w:tplc="15361DB0">
      <w:start w:val="1"/>
      <w:numFmt w:val="bullet"/>
      <w:lvlText w:val=""/>
      <w:lvlJc w:val="left"/>
      <w:pPr>
        <w:ind w:left="6480" w:hanging="360"/>
      </w:pPr>
      <w:rPr>
        <w:rFonts w:ascii="Wingdings" w:hAnsi="Wingdings" w:hint="default"/>
      </w:rPr>
    </w:lvl>
  </w:abstractNum>
  <w:abstractNum w:abstractNumId="11" w15:restartNumberingAfterBreak="0">
    <w:nsid w:val="23F4B1E4"/>
    <w:multiLevelType w:val="hybridMultilevel"/>
    <w:tmpl w:val="0E8A3880"/>
    <w:lvl w:ilvl="0" w:tplc="05FCF340">
      <w:start w:val="1"/>
      <w:numFmt w:val="bullet"/>
      <w:lvlText w:val=""/>
      <w:lvlJc w:val="left"/>
      <w:pPr>
        <w:ind w:left="720" w:hanging="360"/>
      </w:pPr>
      <w:rPr>
        <w:rFonts w:ascii="Symbol" w:hAnsi="Symbol" w:hint="default"/>
      </w:rPr>
    </w:lvl>
    <w:lvl w:ilvl="1" w:tplc="9E78E508">
      <w:start w:val="1"/>
      <w:numFmt w:val="bullet"/>
      <w:lvlText w:val="o"/>
      <w:lvlJc w:val="left"/>
      <w:pPr>
        <w:ind w:left="1440" w:hanging="360"/>
      </w:pPr>
      <w:rPr>
        <w:rFonts w:ascii="Courier New" w:hAnsi="Courier New" w:hint="default"/>
      </w:rPr>
    </w:lvl>
    <w:lvl w:ilvl="2" w:tplc="F75E84AE">
      <w:start w:val="1"/>
      <w:numFmt w:val="bullet"/>
      <w:lvlText w:val=""/>
      <w:lvlJc w:val="left"/>
      <w:pPr>
        <w:ind w:left="2160" w:hanging="360"/>
      </w:pPr>
      <w:rPr>
        <w:rFonts w:ascii="Wingdings" w:hAnsi="Wingdings" w:hint="default"/>
      </w:rPr>
    </w:lvl>
    <w:lvl w:ilvl="3" w:tplc="655E655E">
      <w:start w:val="1"/>
      <w:numFmt w:val="bullet"/>
      <w:lvlText w:val=""/>
      <w:lvlJc w:val="left"/>
      <w:pPr>
        <w:ind w:left="2880" w:hanging="360"/>
      </w:pPr>
      <w:rPr>
        <w:rFonts w:ascii="Symbol" w:hAnsi="Symbol" w:hint="default"/>
      </w:rPr>
    </w:lvl>
    <w:lvl w:ilvl="4" w:tplc="5112A352">
      <w:start w:val="1"/>
      <w:numFmt w:val="bullet"/>
      <w:lvlText w:val="o"/>
      <w:lvlJc w:val="left"/>
      <w:pPr>
        <w:ind w:left="3600" w:hanging="360"/>
      </w:pPr>
      <w:rPr>
        <w:rFonts w:ascii="Courier New" w:hAnsi="Courier New" w:hint="default"/>
      </w:rPr>
    </w:lvl>
    <w:lvl w:ilvl="5" w:tplc="232E1D06">
      <w:start w:val="1"/>
      <w:numFmt w:val="bullet"/>
      <w:lvlText w:val=""/>
      <w:lvlJc w:val="left"/>
      <w:pPr>
        <w:ind w:left="4320" w:hanging="360"/>
      </w:pPr>
      <w:rPr>
        <w:rFonts w:ascii="Wingdings" w:hAnsi="Wingdings" w:hint="default"/>
      </w:rPr>
    </w:lvl>
    <w:lvl w:ilvl="6" w:tplc="C3F4E216">
      <w:start w:val="1"/>
      <w:numFmt w:val="bullet"/>
      <w:lvlText w:val=""/>
      <w:lvlJc w:val="left"/>
      <w:pPr>
        <w:ind w:left="5040" w:hanging="360"/>
      </w:pPr>
      <w:rPr>
        <w:rFonts w:ascii="Symbol" w:hAnsi="Symbol" w:hint="default"/>
      </w:rPr>
    </w:lvl>
    <w:lvl w:ilvl="7" w:tplc="EE0029C8">
      <w:start w:val="1"/>
      <w:numFmt w:val="bullet"/>
      <w:lvlText w:val="o"/>
      <w:lvlJc w:val="left"/>
      <w:pPr>
        <w:ind w:left="5760" w:hanging="360"/>
      </w:pPr>
      <w:rPr>
        <w:rFonts w:ascii="Courier New" w:hAnsi="Courier New" w:hint="default"/>
      </w:rPr>
    </w:lvl>
    <w:lvl w:ilvl="8" w:tplc="365CB08E">
      <w:start w:val="1"/>
      <w:numFmt w:val="bullet"/>
      <w:lvlText w:val=""/>
      <w:lvlJc w:val="left"/>
      <w:pPr>
        <w:ind w:left="6480" w:hanging="360"/>
      </w:pPr>
      <w:rPr>
        <w:rFonts w:ascii="Wingdings" w:hAnsi="Wingdings" w:hint="default"/>
      </w:rPr>
    </w:lvl>
  </w:abstractNum>
  <w:abstractNum w:abstractNumId="12" w15:restartNumberingAfterBreak="0">
    <w:nsid w:val="2E81633A"/>
    <w:multiLevelType w:val="hybridMultilevel"/>
    <w:tmpl w:val="D040E5D4"/>
    <w:lvl w:ilvl="0" w:tplc="A7502F0C">
      <w:start w:val="1"/>
      <w:numFmt w:val="bullet"/>
      <w:lvlText w:val=""/>
      <w:lvlJc w:val="left"/>
      <w:pPr>
        <w:ind w:left="720" w:hanging="360"/>
      </w:pPr>
      <w:rPr>
        <w:rFonts w:ascii="Symbol" w:hAnsi="Symbol" w:hint="default"/>
      </w:rPr>
    </w:lvl>
    <w:lvl w:ilvl="1" w:tplc="2E46BC02">
      <w:start w:val="1"/>
      <w:numFmt w:val="bullet"/>
      <w:lvlText w:val="o"/>
      <w:lvlJc w:val="left"/>
      <w:pPr>
        <w:ind w:left="1440" w:hanging="360"/>
      </w:pPr>
      <w:rPr>
        <w:rFonts w:ascii="Courier New" w:hAnsi="Courier New" w:hint="default"/>
      </w:rPr>
    </w:lvl>
    <w:lvl w:ilvl="2" w:tplc="11AC6528">
      <w:start w:val="1"/>
      <w:numFmt w:val="bullet"/>
      <w:lvlText w:val=""/>
      <w:lvlJc w:val="left"/>
      <w:pPr>
        <w:ind w:left="2160" w:hanging="360"/>
      </w:pPr>
      <w:rPr>
        <w:rFonts w:ascii="Wingdings" w:hAnsi="Wingdings" w:hint="default"/>
      </w:rPr>
    </w:lvl>
    <w:lvl w:ilvl="3" w:tplc="47F84CAC">
      <w:start w:val="1"/>
      <w:numFmt w:val="bullet"/>
      <w:lvlText w:val=""/>
      <w:lvlJc w:val="left"/>
      <w:pPr>
        <w:ind w:left="2880" w:hanging="360"/>
      </w:pPr>
      <w:rPr>
        <w:rFonts w:ascii="Symbol" w:hAnsi="Symbol" w:hint="default"/>
      </w:rPr>
    </w:lvl>
    <w:lvl w:ilvl="4" w:tplc="EF66B394">
      <w:start w:val="1"/>
      <w:numFmt w:val="bullet"/>
      <w:lvlText w:val="o"/>
      <w:lvlJc w:val="left"/>
      <w:pPr>
        <w:ind w:left="3600" w:hanging="360"/>
      </w:pPr>
      <w:rPr>
        <w:rFonts w:ascii="Courier New" w:hAnsi="Courier New" w:hint="default"/>
      </w:rPr>
    </w:lvl>
    <w:lvl w:ilvl="5" w:tplc="CD8ACEE8">
      <w:start w:val="1"/>
      <w:numFmt w:val="bullet"/>
      <w:lvlText w:val=""/>
      <w:lvlJc w:val="left"/>
      <w:pPr>
        <w:ind w:left="4320" w:hanging="360"/>
      </w:pPr>
      <w:rPr>
        <w:rFonts w:ascii="Wingdings" w:hAnsi="Wingdings" w:hint="default"/>
      </w:rPr>
    </w:lvl>
    <w:lvl w:ilvl="6" w:tplc="424AA28C">
      <w:start w:val="1"/>
      <w:numFmt w:val="bullet"/>
      <w:lvlText w:val=""/>
      <w:lvlJc w:val="left"/>
      <w:pPr>
        <w:ind w:left="5040" w:hanging="360"/>
      </w:pPr>
      <w:rPr>
        <w:rFonts w:ascii="Symbol" w:hAnsi="Symbol" w:hint="default"/>
      </w:rPr>
    </w:lvl>
    <w:lvl w:ilvl="7" w:tplc="5AD8A86E">
      <w:start w:val="1"/>
      <w:numFmt w:val="bullet"/>
      <w:lvlText w:val="o"/>
      <w:lvlJc w:val="left"/>
      <w:pPr>
        <w:ind w:left="5760" w:hanging="360"/>
      </w:pPr>
      <w:rPr>
        <w:rFonts w:ascii="Courier New" w:hAnsi="Courier New" w:hint="default"/>
      </w:rPr>
    </w:lvl>
    <w:lvl w:ilvl="8" w:tplc="2258D8F8">
      <w:start w:val="1"/>
      <w:numFmt w:val="bullet"/>
      <w:lvlText w:val=""/>
      <w:lvlJc w:val="left"/>
      <w:pPr>
        <w:ind w:left="6480" w:hanging="360"/>
      </w:pPr>
      <w:rPr>
        <w:rFonts w:ascii="Wingdings" w:hAnsi="Wingdings" w:hint="default"/>
      </w:rPr>
    </w:lvl>
  </w:abstractNum>
  <w:abstractNum w:abstractNumId="13" w15:restartNumberingAfterBreak="0">
    <w:nsid w:val="35D03DBA"/>
    <w:multiLevelType w:val="hybridMultilevel"/>
    <w:tmpl w:val="8D48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E702C"/>
    <w:multiLevelType w:val="hybridMultilevel"/>
    <w:tmpl w:val="C08AFDF0"/>
    <w:lvl w:ilvl="0" w:tplc="A136163E">
      <w:start w:val="1"/>
      <w:numFmt w:val="bullet"/>
      <w:lvlText w:val=""/>
      <w:lvlJc w:val="left"/>
      <w:pPr>
        <w:ind w:left="720" w:hanging="360"/>
      </w:pPr>
      <w:rPr>
        <w:rFonts w:ascii="Symbol" w:hAnsi="Symbol" w:hint="default"/>
      </w:rPr>
    </w:lvl>
    <w:lvl w:ilvl="1" w:tplc="B958EF14">
      <w:start w:val="1"/>
      <w:numFmt w:val="bullet"/>
      <w:lvlText w:val="o"/>
      <w:lvlJc w:val="left"/>
      <w:pPr>
        <w:ind w:left="1440" w:hanging="360"/>
      </w:pPr>
      <w:rPr>
        <w:rFonts w:ascii="Courier New" w:hAnsi="Courier New" w:hint="default"/>
      </w:rPr>
    </w:lvl>
    <w:lvl w:ilvl="2" w:tplc="8FF054E0">
      <w:start w:val="1"/>
      <w:numFmt w:val="bullet"/>
      <w:lvlText w:val=""/>
      <w:lvlJc w:val="left"/>
      <w:pPr>
        <w:ind w:left="2160" w:hanging="360"/>
      </w:pPr>
      <w:rPr>
        <w:rFonts w:ascii="Wingdings" w:hAnsi="Wingdings" w:hint="default"/>
      </w:rPr>
    </w:lvl>
    <w:lvl w:ilvl="3" w:tplc="7A20BE46">
      <w:start w:val="1"/>
      <w:numFmt w:val="bullet"/>
      <w:lvlText w:val=""/>
      <w:lvlJc w:val="left"/>
      <w:pPr>
        <w:ind w:left="2880" w:hanging="360"/>
      </w:pPr>
      <w:rPr>
        <w:rFonts w:ascii="Symbol" w:hAnsi="Symbol" w:hint="default"/>
      </w:rPr>
    </w:lvl>
    <w:lvl w:ilvl="4" w:tplc="26B2C678">
      <w:start w:val="1"/>
      <w:numFmt w:val="bullet"/>
      <w:lvlText w:val="o"/>
      <w:lvlJc w:val="left"/>
      <w:pPr>
        <w:ind w:left="3600" w:hanging="360"/>
      </w:pPr>
      <w:rPr>
        <w:rFonts w:ascii="Courier New" w:hAnsi="Courier New" w:hint="default"/>
      </w:rPr>
    </w:lvl>
    <w:lvl w:ilvl="5" w:tplc="9F946D86">
      <w:start w:val="1"/>
      <w:numFmt w:val="bullet"/>
      <w:lvlText w:val=""/>
      <w:lvlJc w:val="left"/>
      <w:pPr>
        <w:ind w:left="4320" w:hanging="360"/>
      </w:pPr>
      <w:rPr>
        <w:rFonts w:ascii="Wingdings" w:hAnsi="Wingdings" w:hint="default"/>
      </w:rPr>
    </w:lvl>
    <w:lvl w:ilvl="6" w:tplc="23889D4C">
      <w:start w:val="1"/>
      <w:numFmt w:val="bullet"/>
      <w:lvlText w:val=""/>
      <w:lvlJc w:val="left"/>
      <w:pPr>
        <w:ind w:left="5040" w:hanging="360"/>
      </w:pPr>
      <w:rPr>
        <w:rFonts w:ascii="Symbol" w:hAnsi="Symbol" w:hint="default"/>
      </w:rPr>
    </w:lvl>
    <w:lvl w:ilvl="7" w:tplc="F69A1FF2">
      <w:start w:val="1"/>
      <w:numFmt w:val="bullet"/>
      <w:lvlText w:val="o"/>
      <w:lvlJc w:val="left"/>
      <w:pPr>
        <w:ind w:left="5760" w:hanging="360"/>
      </w:pPr>
      <w:rPr>
        <w:rFonts w:ascii="Courier New" w:hAnsi="Courier New" w:hint="default"/>
      </w:rPr>
    </w:lvl>
    <w:lvl w:ilvl="8" w:tplc="D44043AE">
      <w:start w:val="1"/>
      <w:numFmt w:val="bullet"/>
      <w:lvlText w:val=""/>
      <w:lvlJc w:val="left"/>
      <w:pPr>
        <w:ind w:left="6480" w:hanging="360"/>
      </w:pPr>
      <w:rPr>
        <w:rFonts w:ascii="Wingdings" w:hAnsi="Wingdings" w:hint="default"/>
      </w:rPr>
    </w:lvl>
  </w:abstractNum>
  <w:abstractNum w:abstractNumId="15" w15:restartNumberingAfterBreak="0">
    <w:nsid w:val="48D72E61"/>
    <w:multiLevelType w:val="hybridMultilevel"/>
    <w:tmpl w:val="D676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9345C"/>
    <w:multiLevelType w:val="hybridMultilevel"/>
    <w:tmpl w:val="F47281EC"/>
    <w:lvl w:ilvl="0" w:tplc="A4141A8C">
      <w:start w:val="1"/>
      <w:numFmt w:val="bullet"/>
      <w:lvlText w:val="•"/>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CF348">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FC7DA8">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CE8CE">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424F8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C6531E">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8804F0">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6635C">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36DE20">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C85BFA"/>
    <w:multiLevelType w:val="hybridMultilevel"/>
    <w:tmpl w:val="BBB8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2E1CA"/>
    <w:multiLevelType w:val="hybridMultilevel"/>
    <w:tmpl w:val="442E0BE2"/>
    <w:lvl w:ilvl="0" w:tplc="5A724C84">
      <w:start w:val="1"/>
      <w:numFmt w:val="bullet"/>
      <w:lvlText w:val=""/>
      <w:lvlJc w:val="left"/>
      <w:pPr>
        <w:ind w:left="720" w:hanging="360"/>
      </w:pPr>
      <w:rPr>
        <w:rFonts w:ascii="Symbol" w:hAnsi="Symbol" w:hint="default"/>
      </w:rPr>
    </w:lvl>
    <w:lvl w:ilvl="1" w:tplc="D264C5C2">
      <w:start w:val="1"/>
      <w:numFmt w:val="bullet"/>
      <w:lvlText w:val="o"/>
      <w:lvlJc w:val="left"/>
      <w:pPr>
        <w:ind w:left="1440" w:hanging="360"/>
      </w:pPr>
      <w:rPr>
        <w:rFonts w:ascii="Courier New" w:hAnsi="Courier New" w:hint="default"/>
      </w:rPr>
    </w:lvl>
    <w:lvl w:ilvl="2" w:tplc="17CC54C8">
      <w:start w:val="1"/>
      <w:numFmt w:val="bullet"/>
      <w:lvlText w:val=""/>
      <w:lvlJc w:val="left"/>
      <w:pPr>
        <w:ind w:left="2160" w:hanging="360"/>
      </w:pPr>
      <w:rPr>
        <w:rFonts w:ascii="Wingdings" w:hAnsi="Wingdings" w:hint="default"/>
      </w:rPr>
    </w:lvl>
    <w:lvl w:ilvl="3" w:tplc="D30C352C">
      <w:start w:val="1"/>
      <w:numFmt w:val="bullet"/>
      <w:lvlText w:val=""/>
      <w:lvlJc w:val="left"/>
      <w:pPr>
        <w:ind w:left="2880" w:hanging="360"/>
      </w:pPr>
      <w:rPr>
        <w:rFonts w:ascii="Symbol" w:hAnsi="Symbol" w:hint="default"/>
      </w:rPr>
    </w:lvl>
    <w:lvl w:ilvl="4" w:tplc="302C8C46">
      <w:start w:val="1"/>
      <w:numFmt w:val="bullet"/>
      <w:lvlText w:val="o"/>
      <w:lvlJc w:val="left"/>
      <w:pPr>
        <w:ind w:left="3600" w:hanging="360"/>
      </w:pPr>
      <w:rPr>
        <w:rFonts w:ascii="Courier New" w:hAnsi="Courier New" w:hint="default"/>
      </w:rPr>
    </w:lvl>
    <w:lvl w:ilvl="5" w:tplc="03AACF9E">
      <w:start w:val="1"/>
      <w:numFmt w:val="bullet"/>
      <w:lvlText w:val=""/>
      <w:lvlJc w:val="left"/>
      <w:pPr>
        <w:ind w:left="4320" w:hanging="360"/>
      </w:pPr>
      <w:rPr>
        <w:rFonts w:ascii="Wingdings" w:hAnsi="Wingdings" w:hint="default"/>
      </w:rPr>
    </w:lvl>
    <w:lvl w:ilvl="6" w:tplc="89389E12">
      <w:start w:val="1"/>
      <w:numFmt w:val="bullet"/>
      <w:lvlText w:val=""/>
      <w:lvlJc w:val="left"/>
      <w:pPr>
        <w:ind w:left="5040" w:hanging="360"/>
      </w:pPr>
      <w:rPr>
        <w:rFonts w:ascii="Symbol" w:hAnsi="Symbol" w:hint="default"/>
      </w:rPr>
    </w:lvl>
    <w:lvl w:ilvl="7" w:tplc="C3E83C82">
      <w:start w:val="1"/>
      <w:numFmt w:val="bullet"/>
      <w:lvlText w:val="o"/>
      <w:lvlJc w:val="left"/>
      <w:pPr>
        <w:ind w:left="5760" w:hanging="360"/>
      </w:pPr>
      <w:rPr>
        <w:rFonts w:ascii="Courier New" w:hAnsi="Courier New" w:hint="default"/>
      </w:rPr>
    </w:lvl>
    <w:lvl w:ilvl="8" w:tplc="AE4AEF6C">
      <w:start w:val="1"/>
      <w:numFmt w:val="bullet"/>
      <w:lvlText w:val=""/>
      <w:lvlJc w:val="left"/>
      <w:pPr>
        <w:ind w:left="6480" w:hanging="360"/>
      </w:pPr>
      <w:rPr>
        <w:rFonts w:ascii="Wingdings" w:hAnsi="Wingdings" w:hint="default"/>
      </w:rPr>
    </w:lvl>
  </w:abstractNum>
  <w:abstractNum w:abstractNumId="19" w15:restartNumberingAfterBreak="0">
    <w:nsid w:val="4F7911D3"/>
    <w:multiLevelType w:val="hybridMultilevel"/>
    <w:tmpl w:val="EF40F956"/>
    <w:lvl w:ilvl="0" w:tplc="FF7039D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A5C76">
      <w:start w:val="1"/>
      <w:numFmt w:val="bullet"/>
      <w:lvlText w:val="o"/>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275EE">
      <w:start w:val="1"/>
      <w:numFmt w:val="bullet"/>
      <w:lvlText w:val="▪"/>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367292">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045D6">
      <w:start w:val="1"/>
      <w:numFmt w:val="bullet"/>
      <w:lvlText w:val="o"/>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3AE218">
      <w:start w:val="1"/>
      <w:numFmt w:val="bullet"/>
      <w:lvlText w:val="▪"/>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6EC2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88ECA">
      <w:start w:val="1"/>
      <w:numFmt w:val="bullet"/>
      <w:lvlText w:val="o"/>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D04B58">
      <w:start w:val="1"/>
      <w:numFmt w:val="bullet"/>
      <w:lvlText w:val="▪"/>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94D994"/>
    <w:multiLevelType w:val="hybridMultilevel"/>
    <w:tmpl w:val="E304B5D4"/>
    <w:lvl w:ilvl="0" w:tplc="150A9126">
      <w:start w:val="1"/>
      <w:numFmt w:val="bullet"/>
      <w:lvlText w:val=""/>
      <w:lvlJc w:val="left"/>
      <w:pPr>
        <w:ind w:left="720" w:hanging="360"/>
      </w:pPr>
      <w:rPr>
        <w:rFonts w:ascii="Symbol" w:hAnsi="Symbol" w:hint="default"/>
      </w:rPr>
    </w:lvl>
    <w:lvl w:ilvl="1" w:tplc="E3280880">
      <w:start w:val="1"/>
      <w:numFmt w:val="bullet"/>
      <w:lvlText w:val="o"/>
      <w:lvlJc w:val="left"/>
      <w:pPr>
        <w:ind w:left="1440" w:hanging="360"/>
      </w:pPr>
      <w:rPr>
        <w:rFonts w:ascii="Courier New" w:hAnsi="Courier New" w:hint="default"/>
      </w:rPr>
    </w:lvl>
    <w:lvl w:ilvl="2" w:tplc="82A8DF86">
      <w:start w:val="1"/>
      <w:numFmt w:val="bullet"/>
      <w:lvlText w:val=""/>
      <w:lvlJc w:val="left"/>
      <w:pPr>
        <w:ind w:left="2160" w:hanging="360"/>
      </w:pPr>
      <w:rPr>
        <w:rFonts w:ascii="Wingdings" w:hAnsi="Wingdings" w:hint="default"/>
      </w:rPr>
    </w:lvl>
    <w:lvl w:ilvl="3" w:tplc="BD9A768C">
      <w:start w:val="1"/>
      <w:numFmt w:val="bullet"/>
      <w:lvlText w:val=""/>
      <w:lvlJc w:val="left"/>
      <w:pPr>
        <w:ind w:left="2880" w:hanging="360"/>
      </w:pPr>
      <w:rPr>
        <w:rFonts w:ascii="Symbol" w:hAnsi="Symbol" w:hint="default"/>
      </w:rPr>
    </w:lvl>
    <w:lvl w:ilvl="4" w:tplc="4744897E">
      <w:start w:val="1"/>
      <w:numFmt w:val="bullet"/>
      <w:lvlText w:val="o"/>
      <w:lvlJc w:val="left"/>
      <w:pPr>
        <w:ind w:left="3600" w:hanging="360"/>
      </w:pPr>
      <w:rPr>
        <w:rFonts w:ascii="Courier New" w:hAnsi="Courier New" w:hint="default"/>
      </w:rPr>
    </w:lvl>
    <w:lvl w:ilvl="5" w:tplc="17B834A4">
      <w:start w:val="1"/>
      <w:numFmt w:val="bullet"/>
      <w:lvlText w:val=""/>
      <w:lvlJc w:val="left"/>
      <w:pPr>
        <w:ind w:left="4320" w:hanging="360"/>
      </w:pPr>
      <w:rPr>
        <w:rFonts w:ascii="Wingdings" w:hAnsi="Wingdings" w:hint="default"/>
      </w:rPr>
    </w:lvl>
    <w:lvl w:ilvl="6" w:tplc="07187876">
      <w:start w:val="1"/>
      <w:numFmt w:val="bullet"/>
      <w:lvlText w:val=""/>
      <w:lvlJc w:val="left"/>
      <w:pPr>
        <w:ind w:left="5040" w:hanging="360"/>
      </w:pPr>
      <w:rPr>
        <w:rFonts w:ascii="Symbol" w:hAnsi="Symbol" w:hint="default"/>
      </w:rPr>
    </w:lvl>
    <w:lvl w:ilvl="7" w:tplc="B8F87DF6">
      <w:start w:val="1"/>
      <w:numFmt w:val="bullet"/>
      <w:lvlText w:val="o"/>
      <w:lvlJc w:val="left"/>
      <w:pPr>
        <w:ind w:left="5760" w:hanging="360"/>
      </w:pPr>
      <w:rPr>
        <w:rFonts w:ascii="Courier New" w:hAnsi="Courier New" w:hint="default"/>
      </w:rPr>
    </w:lvl>
    <w:lvl w:ilvl="8" w:tplc="CB0C313C">
      <w:start w:val="1"/>
      <w:numFmt w:val="bullet"/>
      <w:lvlText w:val=""/>
      <w:lvlJc w:val="left"/>
      <w:pPr>
        <w:ind w:left="6480" w:hanging="360"/>
      </w:pPr>
      <w:rPr>
        <w:rFonts w:ascii="Wingdings" w:hAnsi="Wingdings" w:hint="default"/>
      </w:rPr>
    </w:lvl>
  </w:abstractNum>
  <w:abstractNum w:abstractNumId="21" w15:restartNumberingAfterBreak="0">
    <w:nsid w:val="524E324F"/>
    <w:multiLevelType w:val="hybridMultilevel"/>
    <w:tmpl w:val="80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63385"/>
    <w:multiLevelType w:val="hybridMultilevel"/>
    <w:tmpl w:val="F5CE7A08"/>
    <w:lvl w:ilvl="0" w:tplc="F9FE07A6">
      <w:start w:val="1"/>
      <w:numFmt w:val="bullet"/>
      <w:lvlText w:val=""/>
      <w:lvlJc w:val="left"/>
      <w:pPr>
        <w:ind w:left="720" w:hanging="360"/>
      </w:pPr>
      <w:rPr>
        <w:rFonts w:ascii="Symbol" w:hAnsi="Symbol" w:hint="default"/>
      </w:rPr>
    </w:lvl>
    <w:lvl w:ilvl="1" w:tplc="D5047840">
      <w:start w:val="1"/>
      <w:numFmt w:val="bullet"/>
      <w:lvlText w:val="o"/>
      <w:lvlJc w:val="left"/>
      <w:pPr>
        <w:ind w:left="1440" w:hanging="360"/>
      </w:pPr>
      <w:rPr>
        <w:rFonts w:ascii="Courier New" w:hAnsi="Courier New" w:hint="default"/>
      </w:rPr>
    </w:lvl>
    <w:lvl w:ilvl="2" w:tplc="9174A7F2">
      <w:start w:val="1"/>
      <w:numFmt w:val="bullet"/>
      <w:lvlText w:val=""/>
      <w:lvlJc w:val="left"/>
      <w:pPr>
        <w:ind w:left="2160" w:hanging="360"/>
      </w:pPr>
      <w:rPr>
        <w:rFonts w:ascii="Wingdings" w:hAnsi="Wingdings" w:hint="default"/>
      </w:rPr>
    </w:lvl>
    <w:lvl w:ilvl="3" w:tplc="90545DBE">
      <w:start w:val="1"/>
      <w:numFmt w:val="bullet"/>
      <w:lvlText w:val=""/>
      <w:lvlJc w:val="left"/>
      <w:pPr>
        <w:ind w:left="2880" w:hanging="360"/>
      </w:pPr>
      <w:rPr>
        <w:rFonts w:ascii="Symbol" w:hAnsi="Symbol" w:hint="default"/>
      </w:rPr>
    </w:lvl>
    <w:lvl w:ilvl="4" w:tplc="BB5647EE">
      <w:start w:val="1"/>
      <w:numFmt w:val="bullet"/>
      <w:lvlText w:val="o"/>
      <w:lvlJc w:val="left"/>
      <w:pPr>
        <w:ind w:left="3600" w:hanging="360"/>
      </w:pPr>
      <w:rPr>
        <w:rFonts w:ascii="Courier New" w:hAnsi="Courier New" w:hint="default"/>
      </w:rPr>
    </w:lvl>
    <w:lvl w:ilvl="5" w:tplc="0738294A">
      <w:start w:val="1"/>
      <w:numFmt w:val="bullet"/>
      <w:lvlText w:val=""/>
      <w:lvlJc w:val="left"/>
      <w:pPr>
        <w:ind w:left="4320" w:hanging="360"/>
      </w:pPr>
      <w:rPr>
        <w:rFonts w:ascii="Wingdings" w:hAnsi="Wingdings" w:hint="default"/>
      </w:rPr>
    </w:lvl>
    <w:lvl w:ilvl="6" w:tplc="63CCE002">
      <w:start w:val="1"/>
      <w:numFmt w:val="bullet"/>
      <w:lvlText w:val=""/>
      <w:lvlJc w:val="left"/>
      <w:pPr>
        <w:ind w:left="5040" w:hanging="360"/>
      </w:pPr>
      <w:rPr>
        <w:rFonts w:ascii="Symbol" w:hAnsi="Symbol" w:hint="default"/>
      </w:rPr>
    </w:lvl>
    <w:lvl w:ilvl="7" w:tplc="3D44C76C">
      <w:start w:val="1"/>
      <w:numFmt w:val="bullet"/>
      <w:lvlText w:val="o"/>
      <w:lvlJc w:val="left"/>
      <w:pPr>
        <w:ind w:left="5760" w:hanging="360"/>
      </w:pPr>
      <w:rPr>
        <w:rFonts w:ascii="Courier New" w:hAnsi="Courier New" w:hint="default"/>
      </w:rPr>
    </w:lvl>
    <w:lvl w:ilvl="8" w:tplc="0F7A205E">
      <w:start w:val="1"/>
      <w:numFmt w:val="bullet"/>
      <w:lvlText w:val=""/>
      <w:lvlJc w:val="left"/>
      <w:pPr>
        <w:ind w:left="6480" w:hanging="360"/>
      </w:pPr>
      <w:rPr>
        <w:rFonts w:ascii="Wingdings" w:hAnsi="Wingdings" w:hint="default"/>
      </w:rPr>
    </w:lvl>
  </w:abstractNum>
  <w:abstractNum w:abstractNumId="23" w15:restartNumberingAfterBreak="0">
    <w:nsid w:val="561412EB"/>
    <w:multiLevelType w:val="multilevel"/>
    <w:tmpl w:val="0CEC304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5413D3"/>
    <w:multiLevelType w:val="hybridMultilevel"/>
    <w:tmpl w:val="9448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928E0"/>
    <w:multiLevelType w:val="hybridMultilevel"/>
    <w:tmpl w:val="B2981B70"/>
    <w:lvl w:ilvl="0" w:tplc="17206F80">
      <w:start w:val="1"/>
      <w:numFmt w:val="bullet"/>
      <w:lvlText w:val="•"/>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44796A">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4525C">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122C4C">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0A0C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7C5EC6">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70DC68">
      <w:start w:val="1"/>
      <w:numFmt w:val="bullet"/>
      <w:lvlText w:val="•"/>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A3592">
      <w:start w:val="1"/>
      <w:numFmt w:val="bullet"/>
      <w:lvlText w:val="o"/>
      <w:lvlJc w:val="left"/>
      <w:pPr>
        <w:ind w:left="7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464C04">
      <w:start w:val="1"/>
      <w:numFmt w:val="bullet"/>
      <w:lvlText w:val="▪"/>
      <w:lvlJc w:val="left"/>
      <w:pPr>
        <w:ind w:left="7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00D119"/>
    <w:multiLevelType w:val="hybridMultilevel"/>
    <w:tmpl w:val="DBFCCF7C"/>
    <w:lvl w:ilvl="0" w:tplc="8174C68A">
      <w:start w:val="1"/>
      <w:numFmt w:val="bullet"/>
      <w:lvlText w:val=""/>
      <w:lvlJc w:val="left"/>
      <w:pPr>
        <w:ind w:left="720" w:hanging="360"/>
      </w:pPr>
      <w:rPr>
        <w:rFonts w:ascii="Symbol" w:hAnsi="Symbol" w:hint="default"/>
      </w:rPr>
    </w:lvl>
    <w:lvl w:ilvl="1" w:tplc="43D47692">
      <w:start w:val="1"/>
      <w:numFmt w:val="bullet"/>
      <w:lvlText w:val="o"/>
      <w:lvlJc w:val="left"/>
      <w:pPr>
        <w:ind w:left="1440" w:hanging="360"/>
      </w:pPr>
      <w:rPr>
        <w:rFonts w:ascii="Courier New" w:hAnsi="Courier New" w:hint="default"/>
      </w:rPr>
    </w:lvl>
    <w:lvl w:ilvl="2" w:tplc="474A6FE0">
      <w:start w:val="1"/>
      <w:numFmt w:val="bullet"/>
      <w:lvlText w:val=""/>
      <w:lvlJc w:val="left"/>
      <w:pPr>
        <w:ind w:left="2160" w:hanging="360"/>
      </w:pPr>
      <w:rPr>
        <w:rFonts w:ascii="Wingdings" w:hAnsi="Wingdings" w:hint="default"/>
      </w:rPr>
    </w:lvl>
    <w:lvl w:ilvl="3" w:tplc="5776A014">
      <w:start w:val="1"/>
      <w:numFmt w:val="bullet"/>
      <w:lvlText w:val=""/>
      <w:lvlJc w:val="left"/>
      <w:pPr>
        <w:ind w:left="2880" w:hanging="360"/>
      </w:pPr>
      <w:rPr>
        <w:rFonts w:ascii="Symbol" w:hAnsi="Symbol" w:hint="default"/>
      </w:rPr>
    </w:lvl>
    <w:lvl w:ilvl="4" w:tplc="CA0CD93C">
      <w:start w:val="1"/>
      <w:numFmt w:val="bullet"/>
      <w:lvlText w:val="o"/>
      <w:lvlJc w:val="left"/>
      <w:pPr>
        <w:ind w:left="3600" w:hanging="360"/>
      </w:pPr>
      <w:rPr>
        <w:rFonts w:ascii="Courier New" w:hAnsi="Courier New" w:hint="default"/>
      </w:rPr>
    </w:lvl>
    <w:lvl w:ilvl="5" w:tplc="8ED4F2C4">
      <w:start w:val="1"/>
      <w:numFmt w:val="bullet"/>
      <w:lvlText w:val=""/>
      <w:lvlJc w:val="left"/>
      <w:pPr>
        <w:ind w:left="4320" w:hanging="360"/>
      </w:pPr>
      <w:rPr>
        <w:rFonts w:ascii="Wingdings" w:hAnsi="Wingdings" w:hint="default"/>
      </w:rPr>
    </w:lvl>
    <w:lvl w:ilvl="6" w:tplc="13448CA0">
      <w:start w:val="1"/>
      <w:numFmt w:val="bullet"/>
      <w:lvlText w:val=""/>
      <w:lvlJc w:val="left"/>
      <w:pPr>
        <w:ind w:left="5040" w:hanging="360"/>
      </w:pPr>
      <w:rPr>
        <w:rFonts w:ascii="Symbol" w:hAnsi="Symbol" w:hint="default"/>
      </w:rPr>
    </w:lvl>
    <w:lvl w:ilvl="7" w:tplc="550E696E">
      <w:start w:val="1"/>
      <w:numFmt w:val="bullet"/>
      <w:lvlText w:val="o"/>
      <w:lvlJc w:val="left"/>
      <w:pPr>
        <w:ind w:left="5760" w:hanging="360"/>
      </w:pPr>
      <w:rPr>
        <w:rFonts w:ascii="Courier New" w:hAnsi="Courier New" w:hint="default"/>
      </w:rPr>
    </w:lvl>
    <w:lvl w:ilvl="8" w:tplc="0E7027EE">
      <w:start w:val="1"/>
      <w:numFmt w:val="bullet"/>
      <w:lvlText w:val=""/>
      <w:lvlJc w:val="left"/>
      <w:pPr>
        <w:ind w:left="6480" w:hanging="360"/>
      </w:pPr>
      <w:rPr>
        <w:rFonts w:ascii="Wingdings" w:hAnsi="Wingdings" w:hint="default"/>
      </w:rPr>
    </w:lvl>
  </w:abstractNum>
  <w:abstractNum w:abstractNumId="27" w15:restartNumberingAfterBreak="0">
    <w:nsid w:val="65EA8114"/>
    <w:multiLevelType w:val="hybridMultilevel"/>
    <w:tmpl w:val="1A98B9B6"/>
    <w:lvl w:ilvl="0" w:tplc="0DB2CA2E">
      <w:start w:val="1"/>
      <w:numFmt w:val="bullet"/>
      <w:lvlText w:val=""/>
      <w:lvlJc w:val="left"/>
      <w:pPr>
        <w:ind w:left="720" w:hanging="360"/>
      </w:pPr>
      <w:rPr>
        <w:rFonts w:ascii="Symbol" w:hAnsi="Symbol" w:hint="default"/>
      </w:rPr>
    </w:lvl>
    <w:lvl w:ilvl="1" w:tplc="F6909A64">
      <w:start w:val="1"/>
      <w:numFmt w:val="bullet"/>
      <w:lvlText w:val="o"/>
      <w:lvlJc w:val="left"/>
      <w:pPr>
        <w:ind w:left="1440" w:hanging="360"/>
      </w:pPr>
      <w:rPr>
        <w:rFonts w:ascii="Courier New" w:hAnsi="Courier New" w:hint="default"/>
      </w:rPr>
    </w:lvl>
    <w:lvl w:ilvl="2" w:tplc="987C4C8C">
      <w:start w:val="1"/>
      <w:numFmt w:val="bullet"/>
      <w:lvlText w:val=""/>
      <w:lvlJc w:val="left"/>
      <w:pPr>
        <w:ind w:left="2160" w:hanging="360"/>
      </w:pPr>
      <w:rPr>
        <w:rFonts w:ascii="Wingdings" w:hAnsi="Wingdings" w:hint="default"/>
      </w:rPr>
    </w:lvl>
    <w:lvl w:ilvl="3" w:tplc="E41208BE">
      <w:start w:val="1"/>
      <w:numFmt w:val="bullet"/>
      <w:lvlText w:val=""/>
      <w:lvlJc w:val="left"/>
      <w:pPr>
        <w:ind w:left="2880" w:hanging="360"/>
      </w:pPr>
      <w:rPr>
        <w:rFonts w:ascii="Symbol" w:hAnsi="Symbol" w:hint="default"/>
      </w:rPr>
    </w:lvl>
    <w:lvl w:ilvl="4" w:tplc="A3265C0C">
      <w:start w:val="1"/>
      <w:numFmt w:val="bullet"/>
      <w:lvlText w:val="o"/>
      <w:lvlJc w:val="left"/>
      <w:pPr>
        <w:ind w:left="3600" w:hanging="360"/>
      </w:pPr>
      <w:rPr>
        <w:rFonts w:ascii="Courier New" w:hAnsi="Courier New" w:hint="default"/>
      </w:rPr>
    </w:lvl>
    <w:lvl w:ilvl="5" w:tplc="8F7E72DA">
      <w:start w:val="1"/>
      <w:numFmt w:val="bullet"/>
      <w:lvlText w:val=""/>
      <w:lvlJc w:val="left"/>
      <w:pPr>
        <w:ind w:left="4320" w:hanging="360"/>
      </w:pPr>
      <w:rPr>
        <w:rFonts w:ascii="Wingdings" w:hAnsi="Wingdings" w:hint="default"/>
      </w:rPr>
    </w:lvl>
    <w:lvl w:ilvl="6" w:tplc="99340646">
      <w:start w:val="1"/>
      <w:numFmt w:val="bullet"/>
      <w:lvlText w:val=""/>
      <w:lvlJc w:val="left"/>
      <w:pPr>
        <w:ind w:left="5040" w:hanging="360"/>
      </w:pPr>
      <w:rPr>
        <w:rFonts w:ascii="Symbol" w:hAnsi="Symbol" w:hint="default"/>
      </w:rPr>
    </w:lvl>
    <w:lvl w:ilvl="7" w:tplc="04F45C36">
      <w:start w:val="1"/>
      <w:numFmt w:val="bullet"/>
      <w:lvlText w:val="o"/>
      <w:lvlJc w:val="left"/>
      <w:pPr>
        <w:ind w:left="5760" w:hanging="360"/>
      </w:pPr>
      <w:rPr>
        <w:rFonts w:ascii="Courier New" w:hAnsi="Courier New" w:hint="default"/>
      </w:rPr>
    </w:lvl>
    <w:lvl w:ilvl="8" w:tplc="0262B51C">
      <w:start w:val="1"/>
      <w:numFmt w:val="bullet"/>
      <w:lvlText w:val=""/>
      <w:lvlJc w:val="left"/>
      <w:pPr>
        <w:ind w:left="6480" w:hanging="360"/>
      </w:pPr>
      <w:rPr>
        <w:rFonts w:ascii="Wingdings" w:hAnsi="Wingdings" w:hint="default"/>
      </w:rPr>
    </w:lvl>
  </w:abstractNum>
  <w:abstractNum w:abstractNumId="28" w15:restartNumberingAfterBreak="0">
    <w:nsid w:val="67002798"/>
    <w:multiLevelType w:val="hybridMultilevel"/>
    <w:tmpl w:val="4A60CAC0"/>
    <w:lvl w:ilvl="0" w:tplc="C17EB03E">
      <w:start w:val="1"/>
      <w:numFmt w:val="decimal"/>
      <w:lvlText w:val="%1."/>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486E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6CC85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EAA7B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C897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92504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6FA1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EA15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2663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287B6F"/>
    <w:multiLevelType w:val="hybridMultilevel"/>
    <w:tmpl w:val="5714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505A1"/>
    <w:multiLevelType w:val="hybridMultilevel"/>
    <w:tmpl w:val="B4BAF4F8"/>
    <w:lvl w:ilvl="0" w:tplc="588A06FE">
      <w:start w:val="1"/>
      <w:numFmt w:val="bullet"/>
      <w:lvlText w:val=""/>
      <w:lvlJc w:val="left"/>
      <w:pPr>
        <w:ind w:left="720" w:hanging="360"/>
      </w:pPr>
      <w:rPr>
        <w:rFonts w:ascii="Symbol" w:hAnsi="Symbol" w:hint="default"/>
      </w:rPr>
    </w:lvl>
    <w:lvl w:ilvl="1" w:tplc="BBCC348C">
      <w:start w:val="1"/>
      <w:numFmt w:val="bullet"/>
      <w:lvlText w:val="o"/>
      <w:lvlJc w:val="left"/>
      <w:pPr>
        <w:ind w:left="1440" w:hanging="360"/>
      </w:pPr>
      <w:rPr>
        <w:rFonts w:ascii="Courier New" w:hAnsi="Courier New" w:hint="default"/>
      </w:rPr>
    </w:lvl>
    <w:lvl w:ilvl="2" w:tplc="3148F9F8">
      <w:start w:val="1"/>
      <w:numFmt w:val="bullet"/>
      <w:lvlText w:val=""/>
      <w:lvlJc w:val="left"/>
      <w:pPr>
        <w:ind w:left="2160" w:hanging="360"/>
      </w:pPr>
      <w:rPr>
        <w:rFonts w:ascii="Wingdings" w:hAnsi="Wingdings" w:hint="default"/>
      </w:rPr>
    </w:lvl>
    <w:lvl w:ilvl="3" w:tplc="3502172A">
      <w:start w:val="1"/>
      <w:numFmt w:val="bullet"/>
      <w:lvlText w:val=""/>
      <w:lvlJc w:val="left"/>
      <w:pPr>
        <w:ind w:left="2880" w:hanging="360"/>
      </w:pPr>
      <w:rPr>
        <w:rFonts w:ascii="Symbol" w:hAnsi="Symbol" w:hint="default"/>
      </w:rPr>
    </w:lvl>
    <w:lvl w:ilvl="4" w:tplc="F016FD0A">
      <w:start w:val="1"/>
      <w:numFmt w:val="bullet"/>
      <w:lvlText w:val="o"/>
      <w:lvlJc w:val="left"/>
      <w:pPr>
        <w:ind w:left="3600" w:hanging="360"/>
      </w:pPr>
      <w:rPr>
        <w:rFonts w:ascii="Courier New" w:hAnsi="Courier New" w:hint="default"/>
      </w:rPr>
    </w:lvl>
    <w:lvl w:ilvl="5" w:tplc="0B308916">
      <w:start w:val="1"/>
      <w:numFmt w:val="bullet"/>
      <w:lvlText w:val=""/>
      <w:lvlJc w:val="left"/>
      <w:pPr>
        <w:ind w:left="4320" w:hanging="360"/>
      </w:pPr>
      <w:rPr>
        <w:rFonts w:ascii="Wingdings" w:hAnsi="Wingdings" w:hint="default"/>
      </w:rPr>
    </w:lvl>
    <w:lvl w:ilvl="6" w:tplc="85EC12BA">
      <w:start w:val="1"/>
      <w:numFmt w:val="bullet"/>
      <w:lvlText w:val=""/>
      <w:lvlJc w:val="left"/>
      <w:pPr>
        <w:ind w:left="5040" w:hanging="360"/>
      </w:pPr>
      <w:rPr>
        <w:rFonts w:ascii="Symbol" w:hAnsi="Symbol" w:hint="default"/>
      </w:rPr>
    </w:lvl>
    <w:lvl w:ilvl="7" w:tplc="C61CDCA4">
      <w:start w:val="1"/>
      <w:numFmt w:val="bullet"/>
      <w:lvlText w:val="o"/>
      <w:lvlJc w:val="left"/>
      <w:pPr>
        <w:ind w:left="5760" w:hanging="360"/>
      </w:pPr>
      <w:rPr>
        <w:rFonts w:ascii="Courier New" w:hAnsi="Courier New" w:hint="default"/>
      </w:rPr>
    </w:lvl>
    <w:lvl w:ilvl="8" w:tplc="412A37CC">
      <w:start w:val="1"/>
      <w:numFmt w:val="bullet"/>
      <w:lvlText w:val=""/>
      <w:lvlJc w:val="left"/>
      <w:pPr>
        <w:ind w:left="6480" w:hanging="360"/>
      </w:pPr>
      <w:rPr>
        <w:rFonts w:ascii="Wingdings" w:hAnsi="Wingdings" w:hint="default"/>
      </w:rPr>
    </w:lvl>
  </w:abstractNum>
  <w:abstractNum w:abstractNumId="31" w15:restartNumberingAfterBreak="0">
    <w:nsid w:val="731F6B3A"/>
    <w:multiLevelType w:val="hybridMultilevel"/>
    <w:tmpl w:val="32648CF4"/>
    <w:lvl w:ilvl="0" w:tplc="F8624CAC">
      <w:start w:val="1"/>
      <w:numFmt w:val="decimal"/>
      <w:lvlText w:val="%1."/>
      <w:lvlJc w:val="left"/>
      <w:pPr>
        <w:ind w:left="720" w:hanging="360"/>
      </w:pPr>
    </w:lvl>
    <w:lvl w:ilvl="1" w:tplc="C6AA0E50">
      <w:start w:val="1"/>
      <w:numFmt w:val="lowerLetter"/>
      <w:lvlText w:val="%2."/>
      <w:lvlJc w:val="left"/>
      <w:pPr>
        <w:ind w:left="1440" w:hanging="360"/>
      </w:pPr>
    </w:lvl>
    <w:lvl w:ilvl="2" w:tplc="8F2E7BFC">
      <w:start w:val="1"/>
      <w:numFmt w:val="lowerRoman"/>
      <w:lvlText w:val="%3."/>
      <w:lvlJc w:val="right"/>
      <w:pPr>
        <w:ind w:left="2160" w:hanging="180"/>
      </w:pPr>
    </w:lvl>
    <w:lvl w:ilvl="3" w:tplc="09A6871E">
      <w:start w:val="1"/>
      <w:numFmt w:val="decimal"/>
      <w:lvlText w:val="%4."/>
      <w:lvlJc w:val="left"/>
      <w:pPr>
        <w:ind w:left="2880" w:hanging="360"/>
      </w:pPr>
    </w:lvl>
    <w:lvl w:ilvl="4" w:tplc="06B4A6A4">
      <w:start w:val="1"/>
      <w:numFmt w:val="lowerLetter"/>
      <w:lvlText w:val="%5."/>
      <w:lvlJc w:val="left"/>
      <w:pPr>
        <w:ind w:left="3600" w:hanging="360"/>
      </w:pPr>
    </w:lvl>
    <w:lvl w:ilvl="5" w:tplc="4E207F88">
      <w:start w:val="1"/>
      <w:numFmt w:val="lowerRoman"/>
      <w:lvlText w:val="%6."/>
      <w:lvlJc w:val="right"/>
      <w:pPr>
        <w:ind w:left="4320" w:hanging="180"/>
      </w:pPr>
    </w:lvl>
    <w:lvl w:ilvl="6" w:tplc="07B0387A">
      <w:start w:val="1"/>
      <w:numFmt w:val="decimal"/>
      <w:lvlText w:val="%7."/>
      <w:lvlJc w:val="left"/>
      <w:pPr>
        <w:ind w:left="5040" w:hanging="360"/>
      </w:pPr>
    </w:lvl>
    <w:lvl w:ilvl="7" w:tplc="FB12AB80">
      <w:start w:val="1"/>
      <w:numFmt w:val="lowerLetter"/>
      <w:lvlText w:val="%8."/>
      <w:lvlJc w:val="left"/>
      <w:pPr>
        <w:ind w:left="5760" w:hanging="360"/>
      </w:pPr>
    </w:lvl>
    <w:lvl w:ilvl="8" w:tplc="C81217AC">
      <w:start w:val="1"/>
      <w:numFmt w:val="lowerRoman"/>
      <w:lvlText w:val="%9."/>
      <w:lvlJc w:val="right"/>
      <w:pPr>
        <w:ind w:left="6480" w:hanging="180"/>
      </w:p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CB80F"/>
    <w:multiLevelType w:val="hybridMultilevel"/>
    <w:tmpl w:val="A0461072"/>
    <w:lvl w:ilvl="0" w:tplc="68EA41D6">
      <w:start w:val="1"/>
      <w:numFmt w:val="bullet"/>
      <w:lvlText w:val=""/>
      <w:lvlJc w:val="left"/>
      <w:pPr>
        <w:ind w:left="720" w:hanging="360"/>
      </w:pPr>
      <w:rPr>
        <w:rFonts w:ascii="Symbol" w:hAnsi="Symbol" w:hint="default"/>
      </w:rPr>
    </w:lvl>
    <w:lvl w:ilvl="1" w:tplc="0DF8602A">
      <w:start w:val="1"/>
      <w:numFmt w:val="bullet"/>
      <w:lvlText w:val="o"/>
      <w:lvlJc w:val="left"/>
      <w:pPr>
        <w:ind w:left="1440" w:hanging="360"/>
      </w:pPr>
      <w:rPr>
        <w:rFonts w:ascii="Courier New" w:hAnsi="Courier New" w:hint="default"/>
      </w:rPr>
    </w:lvl>
    <w:lvl w:ilvl="2" w:tplc="9174B596">
      <w:start w:val="1"/>
      <w:numFmt w:val="bullet"/>
      <w:lvlText w:val=""/>
      <w:lvlJc w:val="left"/>
      <w:pPr>
        <w:ind w:left="2160" w:hanging="360"/>
      </w:pPr>
      <w:rPr>
        <w:rFonts w:ascii="Wingdings" w:hAnsi="Wingdings" w:hint="default"/>
      </w:rPr>
    </w:lvl>
    <w:lvl w:ilvl="3" w:tplc="B3729AEA">
      <w:start w:val="1"/>
      <w:numFmt w:val="bullet"/>
      <w:lvlText w:val=""/>
      <w:lvlJc w:val="left"/>
      <w:pPr>
        <w:ind w:left="2880" w:hanging="360"/>
      </w:pPr>
      <w:rPr>
        <w:rFonts w:ascii="Symbol" w:hAnsi="Symbol" w:hint="default"/>
      </w:rPr>
    </w:lvl>
    <w:lvl w:ilvl="4" w:tplc="9E581208">
      <w:start w:val="1"/>
      <w:numFmt w:val="bullet"/>
      <w:lvlText w:val="o"/>
      <w:lvlJc w:val="left"/>
      <w:pPr>
        <w:ind w:left="3600" w:hanging="360"/>
      </w:pPr>
      <w:rPr>
        <w:rFonts w:ascii="Courier New" w:hAnsi="Courier New" w:hint="default"/>
      </w:rPr>
    </w:lvl>
    <w:lvl w:ilvl="5" w:tplc="FA0AEAD0">
      <w:start w:val="1"/>
      <w:numFmt w:val="bullet"/>
      <w:lvlText w:val=""/>
      <w:lvlJc w:val="left"/>
      <w:pPr>
        <w:ind w:left="4320" w:hanging="360"/>
      </w:pPr>
      <w:rPr>
        <w:rFonts w:ascii="Wingdings" w:hAnsi="Wingdings" w:hint="default"/>
      </w:rPr>
    </w:lvl>
    <w:lvl w:ilvl="6" w:tplc="C2A6F27A">
      <w:start w:val="1"/>
      <w:numFmt w:val="bullet"/>
      <w:lvlText w:val=""/>
      <w:lvlJc w:val="left"/>
      <w:pPr>
        <w:ind w:left="5040" w:hanging="360"/>
      </w:pPr>
      <w:rPr>
        <w:rFonts w:ascii="Symbol" w:hAnsi="Symbol" w:hint="default"/>
      </w:rPr>
    </w:lvl>
    <w:lvl w:ilvl="7" w:tplc="EF1E079E">
      <w:start w:val="1"/>
      <w:numFmt w:val="bullet"/>
      <w:lvlText w:val="o"/>
      <w:lvlJc w:val="left"/>
      <w:pPr>
        <w:ind w:left="5760" w:hanging="360"/>
      </w:pPr>
      <w:rPr>
        <w:rFonts w:ascii="Courier New" w:hAnsi="Courier New" w:hint="default"/>
      </w:rPr>
    </w:lvl>
    <w:lvl w:ilvl="8" w:tplc="B9DC9F32">
      <w:start w:val="1"/>
      <w:numFmt w:val="bullet"/>
      <w:lvlText w:val=""/>
      <w:lvlJc w:val="left"/>
      <w:pPr>
        <w:ind w:left="6480" w:hanging="360"/>
      </w:pPr>
      <w:rPr>
        <w:rFonts w:ascii="Wingdings" w:hAnsi="Wingdings" w:hint="default"/>
      </w:rPr>
    </w:lvl>
  </w:abstractNum>
  <w:abstractNum w:abstractNumId="34" w15:restartNumberingAfterBreak="0">
    <w:nsid w:val="79365027"/>
    <w:multiLevelType w:val="hybridMultilevel"/>
    <w:tmpl w:val="3EAE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6CE61"/>
    <w:multiLevelType w:val="hybridMultilevel"/>
    <w:tmpl w:val="BF8E1C52"/>
    <w:lvl w:ilvl="0" w:tplc="ECE0ED3C">
      <w:start w:val="1"/>
      <w:numFmt w:val="bullet"/>
      <w:lvlText w:val=""/>
      <w:lvlJc w:val="left"/>
      <w:pPr>
        <w:ind w:left="720" w:hanging="360"/>
      </w:pPr>
      <w:rPr>
        <w:rFonts w:ascii="Symbol" w:hAnsi="Symbol" w:hint="default"/>
      </w:rPr>
    </w:lvl>
    <w:lvl w:ilvl="1" w:tplc="D56C25B8">
      <w:start w:val="1"/>
      <w:numFmt w:val="bullet"/>
      <w:lvlText w:val="o"/>
      <w:lvlJc w:val="left"/>
      <w:pPr>
        <w:ind w:left="1440" w:hanging="360"/>
      </w:pPr>
      <w:rPr>
        <w:rFonts w:ascii="Courier New" w:hAnsi="Courier New" w:hint="default"/>
      </w:rPr>
    </w:lvl>
    <w:lvl w:ilvl="2" w:tplc="6F9661E6">
      <w:start w:val="1"/>
      <w:numFmt w:val="bullet"/>
      <w:lvlText w:val=""/>
      <w:lvlJc w:val="left"/>
      <w:pPr>
        <w:ind w:left="2160" w:hanging="360"/>
      </w:pPr>
      <w:rPr>
        <w:rFonts w:ascii="Wingdings" w:hAnsi="Wingdings" w:hint="default"/>
      </w:rPr>
    </w:lvl>
    <w:lvl w:ilvl="3" w:tplc="323218E2">
      <w:start w:val="1"/>
      <w:numFmt w:val="bullet"/>
      <w:lvlText w:val=""/>
      <w:lvlJc w:val="left"/>
      <w:pPr>
        <w:ind w:left="2880" w:hanging="360"/>
      </w:pPr>
      <w:rPr>
        <w:rFonts w:ascii="Symbol" w:hAnsi="Symbol" w:hint="default"/>
      </w:rPr>
    </w:lvl>
    <w:lvl w:ilvl="4" w:tplc="DDDA7C9A">
      <w:start w:val="1"/>
      <w:numFmt w:val="bullet"/>
      <w:lvlText w:val="o"/>
      <w:lvlJc w:val="left"/>
      <w:pPr>
        <w:ind w:left="3600" w:hanging="360"/>
      </w:pPr>
      <w:rPr>
        <w:rFonts w:ascii="Courier New" w:hAnsi="Courier New" w:hint="default"/>
      </w:rPr>
    </w:lvl>
    <w:lvl w:ilvl="5" w:tplc="BE9881F2">
      <w:start w:val="1"/>
      <w:numFmt w:val="bullet"/>
      <w:lvlText w:val=""/>
      <w:lvlJc w:val="left"/>
      <w:pPr>
        <w:ind w:left="4320" w:hanging="360"/>
      </w:pPr>
      <w:rPr>
        <w:rFonts w:ascii="Wingdings" w:hAnsi="Wingdings" w:hint="default"/>
      </w:rPr>
    </w:lvl>
    <w:lvl w:ilvl="6" w:tplc="902A32CC">
      <w:start w:val="1"/>
      <w:numFmt w:val="bullet"/>
      <w:lvlText w:val=""/>
      <w:lvlJc w:val="left"/>
      <w:pPr>
        <w:ind w:left="5040" w:hanging="360"/>
      </w:pPr>
      <w:rPr>
        <w:rFonts w:ascii="Symbol" w:hAnsi="Symbol" w:hint="default"/>
      </w:rPr>
    </w:lvl>
    <w:lvl w:ilvl="7" w:tplc="2CEA5A68">
      <w:start w:val="1"/>
      <w:numFmt w:val="bullet"/>
      <w:lvlText w:val="o"/>
      <w:lvlJc w:val="left"/>
      <w:pPr>
        <w:ind w:left="5760" w:hanging="360"/>
      </w:pPr>
      <w:rPr>
        <w:rFonts w:ascii="Courier New" w:hAnsi="Courier New" w:hint="default"/>
      </w:rPr>
    </w:lvl>
    <w:lvl w:ilvl="8" w:tplc="B4580ADE">
      <w:start w:val="1"/>
      <w:numFmt w:val="bullet"/>
      <w:lvlText w:val=""/>
      <w:lvlJc w:val="left"/>
      <w:pPr>
        <w:ind w:left="6480" w:hanging="360"/>
      </w:pPr>
      <w:rPr>
        <w:rFonts w:ascii="Wingdings" w:hAnsi="Wingdings" w:hint="default"/>
      </w:rPr>
    </w:lvl>
  </w:abstractNum>
  <w:abstractNum w:abstractNumId="36" w15:restartNumberingAfterBreak="0">
    <w:nsid w:val="7B8D329C"/>
    <w:multiLevelType w:val="hybridMultilevel"/>
    <w:tmpl w:val="621AEA80"/>
    <w:lvl w:ilvl="0" w:tplc="F8F453AE">
      <w:start w:val="1"/>
      <w:numFmt w:val="bullet"/>
      <w:lvlText w:val=""/>
      <w:lvlJc w:val="left"/>
      <w:pPr>
        <w:ind w:left="720" w:hanging="360"/>
      </w:pPr>
      <w:rPr>
        <w:rFonts w:ascii="Symbol" w:hAnsi="Symbol" w:hint="default"/>
      </w:rPr>
    </w:lvl>
    <w:lvl w:ilvl="1" w:tplc="998C3816">
      <w:start w:val="1"/>
      <w:numFmt w:val="bullet"/>
      <w:lvlText w:val="o"/>
      <w:lvlJc w:val="left"/>
      <w:pPr>
        <w:ind w:left="1440" w:hanging="360"/>
      </w:pPr>
      <w:rPr>
        <w:rFonts w:ascii="Courier New" w:hAnsi="Courier New" w:hint="default"/>
      </w:rPr>
    </w:lvl>
    <w:lvl w:ilvl="2" w:tplc="ECAC2A26">
      <w:start w:val="1"/>
      <w:numFmt w:val="bullet"/>
      <w:lvlText w:val=""/>
      <w:lvlJc w:val="left"/>
      <w:pPr>
        <w:ind w:left="2160" w:hanging="360"/>
      </w:pPr>
      <w:rPr>
        <w:rFonts w:ascii="Wingdings" w:hAnsi="Wingdings" w:hint="default"/>
      </w:rPr>
    </w:lvl>
    <w:lvl w:ilvl="3" w:tplc="47ECBE50">
      <w:start w:val="1"/>
      <w:numFmt w:val="bullet"/>
      <w:lvlText w:val=""/>
      <w:lvlJc w:val="left"/>
      <w:pPr>
        <w:ind w:left="2880" w:hanging="360"/>
      </w:pPr>
      <w:rPr>
        <w:rFonts w:ascii="Symbol" w:hAnsi="Symbol" w:hint="default"/>
      </w:rPr>
    </w:lvl>
    <w:lvl w:ilvl="4" w:tplc="BAE213FA">
      <w:start w:val="1"/>
      <w:numFmt w:val="bullet"/>
      <w:lvlText w:val="o"/>
      <w:lvlJc w:val="left"/>
      <w:pPr>
        <w:ind w:left="3600" w:hanging="360"/>
      </w:pPr>
      <w:rPr>
        <w:rFonts w:ascii="Courier New" w:hAnsi="Courier New" w:hint="default"/>
      </w:rPr>
    </w:lvl>
    <w:lvl w:ilvl="5" w:tplc="DE1C9CDC">
      <w:start w:val="1"/>
      <w:numFmt w:val="bullet"/>
      <w:lvlText w:val=""/>
      <w:lvlJc w:val="left"/>
      <w:pPr>
        <w:ind w:left="4320" w:hanging="360"/>
      </w:pPr>
      <w:rPr>
        <w:rFonts w:ascii="Wingdings" w:hAnsi="Wingdings" w:hint="default"/>
      </w:rPr>
    </w:lvl>
    <w:lvl w:ilvl="6" w:tplc="41E09EE8">
      <w:start w:val="1"/>
      <w:numFmt w:val="bullet"/>
      <w:lvlText w:val=""/>
      <w:lvlJc w:val="left"/>
      <w:pPr>
        <w:ind w:left="5040" w:hanging="360"/>
      </w:pPr>
      <w:rPr>
        <w:rFonts w:ascii="Symbol" w:hAnsi="Symbol" w:hint="default"/>
      </w:rPr>
    </w:lvl>
    <w:lvl w:ilvl="7" w:tplc="B80ADE0C">
      <w:start w:val="1"/>
      <w:numFmt w:val="bullet"/>
      <w:lvlText w:val="o"/>
      <w:lvlJc w:val="left"/>
      <w:pPr>
        <w:ind w:left="5760" w:hanging="360"/>
      </w:pPr>
      <w:rPr>
        <w:rFonts w:ascii="Courier New" w:hAnsi="Courier New" w:hint="default"/>
      </w:rPr>
    </w:lvl>
    <w:lvl w:ilvl="8" w:tplc="12FE1250">
      <w:start w:val="1"/>
      <w:numFmt w:val="bullet"/>
      <w:lvlText w:val=""/>
      <w:lvlJc w:val="left"/>
      <w:pPr>
        <w:ind w:left="6480" w:hanging="360"/>
      </w:pPr>
      <w:rPr>
        <w:rFonts w:ascii="Wingdings" w:hAnsi="Wingdings" w:hint="default"/>
      </w:rPr>
    </w:lvl>
  </w:abstractNum>
  <w:abstractNum w:abstractNumId="37" w15:restartNumberingAfterBreak="0">
    <w:nsid w:val="7B954FDF"/>
    <w:multiLevelType w:val="hybridMultilevel"/>
    <w:tmpl w:val="DC2C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D257B"/>
    <w:multiLevelType w:val="hybridMultilevel"/>
    <w:tmpl w:val="75640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5"/>
  </w:num>
  <w:num w:numId="4">
    <w:abstractNumId w:val="12"/>
  </w:num>
  <w:num w:numId="5">
    <w:abstractNumId w:val="2"/>
  </w:num>
  <w:num w:numId="6">
    <w:abstractNumId w:val="7"/>
  </w:num>
  <w:num w:numId="7">
    <w:abstractNumId w:val="10"/>
  </w:num>
  <w:num w:numId="8">
    <w:abstractNumId w:val="36"/>
  </w:num>
  <w:num w:numId="9">
    <w:abstractNumId w:val="14"/>
  </w:num>
  <w:num w:numId="10">
    <w:abstractNumId w:val="8"/>
  </w:num>
  <w:num w:numId="11">
    <w:abstractNumId w:val="26"/>
  </w:num>
  <w:num w:numId="12">
    <w:abstractNumId w:val="20"/>
  </w:num>
  <w:num w:numId="13">
    <w:abstractNumId w:val="27"/>
  </w:num>
  <w:num w:numId="14">
    <w:abstractNumId w:val="33"/>
  </w:num>
  <w:num w:numId="15">
    <w:abstractNumId w:val="9"/>
  </w:num>
  <w:num w:numId="16">
    <w:abstractNumId w:val="22"/>
  </w:num>
  <w:num w:numId="17">
    <w:abstractNumId w:val="11"/>
  </w:num>
  <w:num w:numId="18">
    <w:abstractNumId w:val="5"/>
  </w:num>
  <w:num w:numId="19">
    <w:abstractNumId w:val="30"/>
  </w:num>
  <w:num w:numId="20">
    <w:abstractNumId w:val="6"/>
  </w:num>
  <w:num w:numId="21">
    <w:abstractNumId w:val="29"/>
  </w:num>
  <w:num w:numId="22">
    <w:abstractNumId w:val="24"/>
  </w:num>
  <w:num w:numId="23">
    <w:abstractNumId w:val="0"/>
  </w:num>
  <w:num w:numId="24">
    <w:abstractNumId w:val="32"/>
  </w:num>
  <w:num w:numId="25">
    <w:abstractNumId w:val="28"/>
  </w:num>
  <w:num w:numId="26">
    <w:abstractNumId w:val="19"/>
  </w:num>
  <w:num w:numId="27">
    <w:abstractNumId w:val="25"/>
  </w:num>
  <w:num w:numId="28">
    <w:abstractNumId w:val="23"/>
  </w:num>
  <w:num w:numId="29">
    <w:abstractNumId w:val="16"/>
  </w:num>
  <w:num w:numId="30">
    <w:abstractNumId w:val="4"/>
  </w:num>
  <w:num w:numId="31">
    <w:abstractNumId w:val="21"/>
  </w:num>
  <w:num w:numId="32">
    <w:abstractNumId w:val="3"/>
  </w:num>
  <w:num w:numId="33">
    <w:abstractNumId w:val="13"/>
  </w:num>
  <w:num w:numId="34">
    <w:abstractNumId w:val="1"/>
  </w:num>
  <w:num w:numId="35">
    <w:abstractNumId w:val="34"/>
  </w:num>
  <w:num w:numId="36">
    <w:abstractNumId w:val="15"/>
  </w:num>
  <w:num w:numId="37">
    <w:abstractNumId w:val="37"/>
  </w:num>
  <w:num w:numId="38">
    <w:abstractNumId w:val="17"/>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AE"/>
    <w:rsid w:val="0000082B"/>
    <w:rsid w:val="00003E82"/>
    <w:rsid w:val="000048AF"/>
    <w:rsid w:val="00005BCF"/>
    <w:rsid w:val="00005F24"/>
    <w:rsid w:val="00010D17"/>
    <w:rsid w:val="00011253"/>
    <w:rsid w:val="00015489"/>
    <w:rsid w:val="000237CB"/>
    <w:rsid w:val="000254D8"/>
    <w:rsid w:val="00031918"/>
    <w:rsid w:val="000335AE"/>
    <w:rsid w:val="0003415F"/>
    <w:rsid w:val="0003631B"/>
    <w:rsid w:val="000364F2"/>
    <w:rsid w:val="00036727"/>
    <w:rsid w:val="000402C0"/>
    <w:rsid w:val="00040E72"/>
    <w:rsid w:val="000413F4"/>
    <w:rsid w:val="000434D6"/>
    <w:rsid w:val="0004459F"/>
    <w:rsid w:val="00045FFE"/>
    <w:rsid w:val="0004725B"/>
    <w:rsid w:val="00050365"/>
    <w:rsid w:val="00050EF4"/>
    <w:rsid w:val="000551F4"/>
    <w:rsid w:val="00067961"/>
    <w:rsid w:val="00070CCA"/>
    <w:rsid w:val="000717E3"/>
    <w:rsid w:val="000737D7"/>
    <w:rsid w:val="000807C2"/>
    <w:rsid w:val="0008206D"/>
    <w:rsid w:val="00085486"/>
    <w:rsid w:val="000868AA"/>
    <w:rsid w:val="000A02CF"/>
    <w:rsid w:val="000A1765"/>
    <w:rsid w:val="000A1C6B"/>
    <w:rsid w:val="000A44C5"/>
    <w:rsid w:val="000A50F8"/>
    <w:rsid w:val="000B633F"/>
    <w:rsid w:val="000D136D"/>
    <w:rsid w:val="000D5531"/>
    <w:rsid w:val="000D5708"/>
    <w:rsid w:val="000E2DCF"/>
    <w:rsid w:val="000E63C3"/>
    <w:rsid w:val="000F50BD"/>
    <w:rsid w:val="00103905"/>
    <w:rsid w:val="001057FA"/>
    <w:rsid w:val="001117D9"/>
    <w:rsid w:val="00113273"/>
    <w:rsid w:val="00115E59"/>
    <w:rsid w:val="0013383D"/>
    <w:rsid w:val="00136D13"/>
    <w:rsid w:val="001375E9"/>
    <w:rsid w:val="001410A7"/>
    <w:rsid w:val="0014161F"/>
    <w:rsid w:val="001454EF"/>
    <w:rsid w:val="00145583"/>
    <w:rsid w:val="00145FBE"/>
    <w:rsid w:val="00150B2E"/>
    <w:rsid w:val="001514BA"/>
    <w:rsid w:val="00151941"/>
    <w:rsid w:val="00153423"/>
    <w:rsid w:val="001629BE"/>
    <w:rsid w:val="00163C2B"/>
    <w:rsid w:val="00163F31"/>
    <w:rsid w:val="00167373"/>
    <w:rsid w:val="001722F5"/>
    <w:rsid w:val="00175825"/>
    <w:rsid w:val="00175A78"/>
    <w:rsid w:val="00184D2D"/>
    <w:rsid w:val="00191C49"/>
    <w:rsid w:val="00192275"/>
    <w:rsid w:val="00193B31"/>
    <w:rsid w:val="0019729E"/>
    <w:rsid w:val="001A4EA8"/>
    <w:rsid w:val="001B2074"/>
    <w:rsid w:val="001B26B6"/>
    <w:rsid w:val="001B41E6"/>
    <w:rsid w:val="001B6049"/>
    <w:rsid w:val="001C1124"/>
    <w:rsid w:val="001C238D"/>
    <w:rsid w:val="001C53B0"/>
    <w:rsid w:val="001D2BF8"/>
    <w:rsid w:val="001D69A8"/>
    <w:rsid w:val="001E2B38"/>
    <w:rsid w:val="001E62D6"/>
    <w:rsid w:val="001F164A"/>
    <w:rsid w:val="001F1A74"/>
    <w:rsid w:val="001F5305"/>
    <w:rsid w:val="001F6221"/>
    <w:rsid w:val="001F711B"/>
    <w:rsid w:val="00200B1C"/>
    <w:rsid w:val="00204EFB"/>
    <w:rsid w:val="002063B3"/>
    <w:rsid w:val="00214E79"/>
    <w:rsid w:val="002266FF"/>
    <w:rsid w:val="00227FD3"/>
    <w:rsid w:val="00232F6B"/>
    <w:rsid w:val="00234F9A"/>
    <w:rsid w:val="0023524D"/>
    <w:rsid w:val="00235D7B"/>
    <w:rsid w:val="00237E97"/>
    <w:rsid w:val="00241BB1"/>
    <w:rsid w:val="00243DA8"/>
    <w:rsid w:val="002474A9"/>
    <w:rsid w:val="002506C7"/>
    <w:rsid w:val="00252867"/>
    <w:rsid w:val="00264A6E"/>
    <w:rsid w:val="002651E4"/>
    <w:rsid w:val="002667F3"/>
    <w:rsid w:val="00270BE0"/>
    <w:rsid w:val="00274732"/>
    <w:rsid w:val="0027638B"/>
    <w:rsid w:val="00276488"/>
    <w:rsid w:val="00287905"/>
    <w:rsid w:val="00287E5B"/>
    <w:rsid w:val="00295E3E"/>
    <w:rsid w:val="002A3704"/>
    <w:rsid w:val="002C2876"/>
    <w:rsid w:val="002D3FD6"/>
    <w:rsid w:val="002D5101"/>
    <w:rsid w:val="002D5FA4"/>
    <w:rsid w:val="002E55B9"/>
    <w:rsid w:val="002F05F8"/>
    <w:rsid w:val="002F1C82"/>
    <w:rsid w:val="002F26DC"/>
    <w:rsid w:val="002F4E13"/>
    <w:rsid w:val="002F5748"/>
    <w:rsid w:val="002F60CD"/>
    <w:rsid w:val="003015A6"/>
    <w:rsid w:val="003043C7"/>
    <w:rsid w:val="00311850"/>
    <w:rsid w:val="003133BD"/>
    <w:rsid w:val="00327E41"/>
    <w:rsid w:val="003335EC"/>
    <w:rsid w:val="0034113A"/>
    <w:rsid w:val="003503E9"/>
    <w:rsid w:val="00351259"/>
    <w:rsid w:val="003513DA"/>
    <w:rsid w:val="00352A34"/>
    <w:rsid w:val="00353CBC"/>
    <w:rsid w:val="0035613C"/>
    <w:rsid w:val="00356C6A"/>
    <w:rsid w:val="0036029B"/>
    <w:rsid w:val="003624BC"/>
    <w:rsid w:val="00362AB1"/>
    <w:rsid w:val="00366DE1"/>
    <w:rsid w:val="00367733"/>
    <w:rsid w:val="00372104"/>
    <w:rsid w:val="00375882"/>
    <w:rsid w:val="00376F2D"/>
    <w:rsid w:val="00380470"/>
    <w:rsid w:val="003861A4"/>
    <w:rsid w:val="00386ACC"/>
    <w:rsid w:val="00386B31"/>
    <w:rsid w:val="0039584B"/>
    <w:rsid w:val="00396A49"/>
    <w:rsid w:val="003A0F3F"/>
    <w:rsid w:val="003A4C38"/>
    <w:rsid w:val="003A5D53"/>
    <w:rsid w:val="003B706C"/>
    <w:rsid w:val="003B7612"/>
    <w:rsid w:val="003C2008"/>
    <w:rsid w:val="003D549A"/>
    <w:rsid w:val="003E0173"/>
    <w:rsid w:val="003E25E2"/>
    <w:rsid w:val="003E2A4B"/>
    <w:rsid w:val="003E63D6"/>
    <w:rsid w:val="003F0EE1"/>
    <w:rsid w:val="0040286B"/>
    <w:rsid w:val="004033B6"/>
    <w:rsid w:val="004063AC"/>
    <w:rsid w:val="00407A4D"/>
    <w:rsid w:val="00411C4D"/>
    <w:rsid w:val="00412A3E"/>
    <w:rsid w:val="00414085"/>
    <w:rsid w:val="00427FBF"/>
    <w:rsid w:val="00434637"/>
    <w:rsid w:val="004402BB"/>
    <w:rsid w:val="004414D2"/>
    <w:rsid w:val="00442567"/>
    <w:rsid w:val="0044343C"/>
    <w:rsid w:val="00443E04"/>
    <w:rsid w:val="00445571"/>
    <w:rsid w:val="0045134A"/>
    <w:rsid w:val="004542F1"/>
    <w:rsid w:val="004548BF"/>
    <w:rsid w:val="0045667F"/>
    <w:rsid w:val="00457AE6"/>
    <w:rsid w:val="00463EDC"/>
    <w:rsid w:val="00465C76"/>
    <w:rsid w:val="00471A48"/>
    <w:rsid w:val="004720B8"/>
    <w:rsid w:val="00472310"/>
    <w:rsid w:val="004738C3"/>
    <w:rsid w:val="00474CB9"/>
    <w:rsid w:val="00477BF5"/>
    <w:rsid w:val="00481B5C"/>
    <w:rsid w:val="00486B8C"/>
    <w:rsid w:val="00487DFB"/>
    <w:rsid w:val="00492B1E"/>
    <w:rsid w:val="004948E6"/>
    <w:rsid w:val="00497137"/>
    <w:rsid w:val="004A0F47"/>
    <w:rsid w:val="004B0C91"/>
    <w:rsid w:val="004B1258"/>
    <w:rsid w:val="004B213A"/>
    <w:rsid w:val="004B2A76"/>
    <w:rsid w:val="004B5936"/>
    <w:rsid w:val="004B6E83"/>
    <w:rsid w:val="004C6487"/>
    <w:rsid w:val="004CDC62"/>
    <w:rsid w:val="004D2695"/>
    <w:rsid w:val="004D60F0"/>
    <w:rsid w:val="004E350B"/>
    <w:rsid w:val="004E4695"/>
    <w:rsid w:val="004E5191"/>
    <w:rsid w:val="004E6B90"/>
    <w:rsid w:val="004F25BE"/>
    <w:rsid w:val="00501B59"/>
    <w:rsid w:val="00516CB8"/>
    <w:rsid w:val="00524461"/>
    <w:rsid w:val="005255F5"/>
    <w:rsid w:val="00534942"/>
    <w:rsid w:val="00544B13"/>
    <w:rsid w:val="00545F65"/>
    <w:rsid w:val="005460D9"/>
    <w:rsid w:val="005472A0"/>
    <w:rsid w:val="005477F2"/>
    <w:rsid w:val="00551851"/>
    <w:rsid w:val="005522F4"/>
    <w:rsid w:val="00552561"/>
    <w:rsid w:val="00552F87"/>
    <w:rsid w:val="00567279"/>
    <w:rsid w:val="005674A2"/>
    <w:rsid w:val="00570770"/>
    <w:rsid w:val="00574616"/>
    <w:rsid w:val="00575868"/>
    <w:rsid w:val="0057590D"/>
    <w:rsid w:val="00576A9A"/>
    <w:rsid w:val="005772F1"/>
    <w:rsid w:val="005807BB"/>
    <w:rsid w:val="005814DD"/>
    <w:rsid w:val="00585D4C"/>
    <w:rsid w:val="00587006"/>
    <w:rsid w:val="00592541"/>
    <w:rsid w:val="00593AD3"/>
    <w:rsid w:val="005948DA"/>
    <w:rsid w:val="005A7E4E"/>
    <w:rsid w:val="005B0C1E"/>
    <w:rsid w:val="005B25B1"/>
    <w:rsid w:val="005C28CD"/>
    <w:rsid w:val="005D0AA9"/>
    <w:rsid w:val="005D5BBF"/>
    <w:rsid w:val="005E020A"/>
    <w:rsid w:val="005E46C0"/>
    <w:rsid w:val="005E77F2"/>
    <w:rsid w:val="005F649B"/>
    <w:rsid w:val="005F79E9"/>
    <w:rsid w:val="00603A83"/>
    <w:rsid w:val="00615F34"/>
    <w:rsid w:val="00624C9A"/>
    <w:rsid w:val="00634376"/>
    <w:rsid w:val="006378EB"/>
    <w:rsid w:val="00637C77"/>
    <w:rsid w:val="006462F9"/>
    <w:rsid w:val="006518D5"/>
    <w:rsid w:val="00661A0F"/>
    <w:rsid w:val="00663F8A"/>
    <w:rsid w:val="006658C8"/>
    <w:rsid w:val="006677F4"/>
    <w:rsid w:val="00670044"/>
    <w:rsid w:val="0067077E"/>
    <w:rsid w:val="00672230"/>
    <w:rsid w:val="00674B1D"/>
    <w:rsid w:val="00676A7C"/>
    <w:rsid w:val="00677746"/>
    <w:rsid w:val="00677B29"/>
    <w:rsid w:val="00677FEC"/>
    <w:rsid w:val="00680B5D"/>
    <w:rsid w:val="00684B95"/>
    <w:rsid w:val="0069589C"/>
    <w:rsid w:val="00695A46"/>
    <w:rsid w:val="00695A50"/>
    <w:rsid w:val="00695F8E"/>
    <w:rsid w:val="00696815"/>
    <w:rsid w:val="006A5BEF"/>
    <w:rsid w:val="006A623A"/>
    <w:rsid w:val="006A789D"/>
    <w:rsid w:val="006B64D1"/>
    <w:rsid w:val="006C072B"/>
    <w:rsid w:val="006C5510"/>
    <w:rsid w:val="006D3D78"/>
    <w:rsid w:val="006D75F5"/>
    <w:rsid w:val="006E1C4F"/>
    <w:rsid w:val="006E24D4"/>
    <w:rsid w:val="006E33DD"/>
    <w:rsid w:val="006E669D"/>
    <w:rsid w:val="006F5661"/>
    <w:rsid w:val="00701E4F"/>
    <w:rsid w:val="0070757A"/>
    <w:rsid w:val="00721877"/>
    <w:rsid w:val="0072222A"/>
    <w:rsid w:val="00724360"/>
    <w:rsid w:val="00726DAF"/>
    <w:rsid w:val="00730173"/>
    <w:rsid w:val="0074750B"/>
    <w:rsid w:val="00750579"/>
    <w:rsid w:val="00755D24"/>
    <w:rsid w:val="0076547C"/>
    <w:rsid w:val="007717D5"/>
    <w:rsid w:val="0078042A"/>
    <w:rsid w:val="00784C4D"/>
    <w:rsid w:val="007905F0"/>
    <w:rsid w:val="00796093"/>
    <w:rsid w:val="007972DF"/>
    <w:rsid w:val="007A32A2"/>
    <w:rsid w:val="007A3E40"/>
    <w:rsid w:val="007A4851"/>
    <w:rsid w:val="007A5B01"/>
    <w:rsid w:val="007A6135"/>
    <w:rsid w:val="007B2D0D"/>
    <w:rsid w:val="007C79BF"/>
    <w:rsid w:val="007D193D"/>
    <w:rsid w:val="007D71DA"/>
    <w:rsid w:val="007E160C"/>
    <w:rsid w:val="007E561A"/>
    <w:rsid w:val="007F0D56"/>
    <w:rsid w:val="007F7E3F"/>
    <w:rsid w:val="00800B6A"/>
    <w:rsid w:val="00801DE4"/>
    <w:rsid w:val="008026C8"/>
    <w:rsid w:val="00807F9E"/>
    <w:rsid w:val="00813850"/>
    <w:rsid w:val="00817EC4"/>
    <w:rsid w:val="00824302"/>
    <w:rsid w:val="00830C80"/>
    <w:rsid w:val="00841FA3"/>
    <w:rsid w:val="008431B2"/>
    <w:rsid w:val="0084427A"/>
    <w:rsid w:val="00847064"/>
    <w:rsid w:val="008556CD"/>
    <w:rsid w:val="008627E7"/>
    <w:rsid w:val="00862F95"/>
    <w:rsid w:val="0086610F"/>
    <w:rsid w:val="00871BA8"/>
    <w:rsid w:val="00874306"/>
    <w:rsid w:val="008745EC"/>
    <w:rsid w:val="00875821"/>
    <w:rsid w:val="0089145C"/>
    <w:rsid w:val="00892B5E"/>
    <w:rsid w:val="008945D5"/>
    <w:rsid w:val="00896B07"/>
    <w:rsid w:val="00896DF6"/>
    <w:rsid w:val="00897DA1"/>
    <w:rsid w:val="008A06BD"/>
    <w:rsid w:val="008A3E72"/>
    <w:rsid w:val="008A6750"/>
    <w:rsid w:val="008A70E8"/>
    <w:rsid w:val="008B2D2C"/>
    <w:rsid w:val="008B427D"/>
    <w:rsid w:val="008C563F"/>
    <w:rsid w:val="008D2ADC"/>
    <w:rsid w:val="008D2B30"/>
    <w:rsid w:val="008D2E90"/>
    <w:rsid w:val="008D7437"/>
    <w:rsid w:val="008E001C"/>
    <w:rsid w:val="008E4AEC"/>
    <w:rsid w:val="008E7782"/>
    <w:rsid w:val="008F61B6"/>
    <w:rsid w:val="008F7210"/>
    <w:rsid w:val="0090106D"/>
    <w:rsid w:val="009062AF"/>
    <w:rsid w:val="00911227"/>
    <w:rsid w:val="00912539"/>
    <w:rsid w:val="00914756"/>
    <w:rsid w:val="00920B6C"/>
    <w:rsid w:val="00927FF4"/>
    <w:rsid w:val="00935464"/>
    <w:rsid w:val="00937254"/>
    <w:rsid w:val="009407C9"/>
    <w:rsid w:val="00945C13"/>
    <w:rsid w:val="00952F00"/>
    <w:rsid w:val="00957CAF"/>
    <w:rsid w:val="00964486"/>
    <w:rsid w:val="00964BCD"/>
    <w:rsid w:val="009707F7"/>
    <w:rsid w:val="0097107F"/>
    <w:rsid w:val="0097211F"/>
    <w:rsid w:val="00977B06"/>
    <w:rsid w:val="0097A917"/>
    <w:rsid w:val="00980411"/>
    <w:rsid w:val="009809A7"/>
    <w:rsid w:val="00983B78"/>
    <w:rsid w:val="009845F3"/>
    <w:rsid w:val="00987D74"/>
    <w:rsid w:val="00990B35"/>
    <w:rsid w:val="00992E2A"/>
    <w:rsid w:val="00995ED9"/>
    <w:rsid w:val="00997C6B"/>
    <w:rsid w:val="009A230D"/>
    <w:rsid w:val="009A45F6"/>
    <w:rsid w:val="009A4CEA"/>
    <w:rsid w:val="009A69B4"/>
    <w:rsid w:val="009B3D0D"/>
    <w:rsid w:val="009B3E32"/>
    <w:rsid w:val="009B6BB1"/>
    <w:rsid w:val="009D179C"/>
    <w:rsid w:val="009D5264"/>
    <w:rsid w:val="009E38A0"/>
    <w:rsid w:val="009E6290"/>
    <w:rsid w:val="009F15BA"/>
    <w:rsid w:val="009F2DC1"/>
    <w:rsid w:val="009F34A7"/>
    <w:rsid w:val="009F3E85"/>
    <w:rsid w:val="009F7245"/>
    <w:rsid w:val="00A005AA"/>
    <w:rsid w:val="00A019FA"/>
    <w:rsid w:val="00A02521"/>
    <w:rsid w:val="00A05438"/>
    <w:rsid w:val="00A05BF4"/>
    <w:rsid w:val="00A060B5"/>
    <w:rsid w:val="00A132AF"/>
    <w:rsid w:val="00A21D17"/>
    <w:rsid w:val="00A2441B"/>
    <w:rsid w:val="00A263E7"/>
    <w:rsid w:val="00A26A95"/>
    <w:rsid w:val="00A27135"/>
    <w:rsid w:val="00A348D8"/>
    <w:rsid w:val="00A47914"/>
    <w:rsid w:val="00A50C73"/>
    <w:rsid w:val="00A55143"/>
    <w:rsid w:val="00A57FB6"/>
    <w:rsid w:val="00A71917"/>
    <w:rsid w:val="00A72431"/>
    <w:rsid w:val="00A746A4"/>
    <w:rsid w:val="00A8236A"/>
    <w:rsid w:val="00A827CA"/>
    <w:rsid w:val="00A83093"/>
    <w:rsid w:val="00A84D72"/>
    <w:rsid w:val="00A8571F"/>
    <w:rsid w:val="00A862D2"/>
    <w:rsid w:val="00AA491A"/>
    <w:rsid w:val="00AA516B"/>
    <w:rsid w:val="00AB3AF5"/>
    <w:rsid w:val="00AB59D7"/>
    <w:rsid w:val="00AB6F43"/>
    <w:rsid w:val="00AB7210"/>
    <w:rsid w:val="00AC110B"/>
    <w:rsid w:val="00AC2045"/>
    <w:rsid w:val="00AC4562"/>
    <w:rsid w:val="00AC519B"/>
    <w:rsid w:val="00AD0757"/>
    <w:rsid w:val="00AD3711"/>
    <w:rsid w:val="00AD4D56"/>
    <w:rsid w:val="00AD4E37"/>
    <w:rsid w:val="00AE1375"/>
    <w:rsid w:val="00AE2960"/>
    <w:rsid w:val="00AE6236"/>
    <w:rsid w:val="00AF5469"/>
    <w:rsid w:val="00AF56BB"/>
    <w:rsid w:val="00AF5A0C"/>
    <w:rsid w:val="00AF5C33"/>
    <w:rsid w:val="00B04755"/>
    <w:rsid w:val="00B05E39"/>
    <w:rsid w:val="00B06882"/>
    <w:rsid w:val="00B309E4"/>
    <w:rsid w:val="00B3749D"/>
    <w:rsid w:val="00B417BE"/>
    <w:rsid w:val="00B42DD6"/>
    <w:rsid w:val="00B477BF"/>
    <w:rsid w:val="00B507DC"/>
    <w:rsid w:val="00B5087E"/>
    <w:rsid w:val="00B5701D"/>
    <w:rsid w:val="00B61696"/>
    <w:rsid w:val="00B61DB6"/>
    <w:rsid w:val="00B64DA6"/>
    <w:rsid w:val="00B652E6"/>
    <w:rsid w:val="00B65716"/>
    <w:rsid w:val="00B704D9"/>
    <w:rsid w:val="00B7722F"/>
    <w:rsid w:val="00B82A12"/>
    <w:rsid w:val="00B867ED"/>
    <w:rsid w:val="00B87414"/>
    <w:rsid w:val="00B900E7"/>
    <w:rsid w:val="00B92DEC"/>
    <w:rsid w:val="00B975D3"/>
    <w:rsid w:val="00BA2A36"/>
    <w:rsid w:val="00BA3625"/>
    <w:rsid w:val="00BA5F3D"/>
    <w:rsid w:val="00BA758C"/>
    <w:rsid w:val="00BB0109"/>
    <w:rsid w:val="00BB06AF"/>
    <w:rsid w:val="00BB1003"/>
    <w:rsid w:val="00BC2BD4"/>
    <w:rsid w:val="00BD3931"/>
    <w:rsid w:val="00BD74A5"/>
    <w:rsid w:val="00BE486C"/>
    <w:rsid w:val="00BF2943"/>
    <w:rsid w:val="00BF2CA2"/>
    <w:rsid w:val="00C03472"/>
    <w:rsid w:val="00C0762D"/>
    <w:rsid w:val="00C12943"/>
    <w:rsid w:val="00C2198F"/>
    <w:rsid w:val="00C21E68"/>
    <w:rsid w:val="00C224FD"/>
    <w:rsid w:val="00C2345D"/>
    <w:rsid w:val="00C253A3"/>
    <w:rsid w:val="00C3065D"/>
    <w:rsid w:val="00C322BF"/>
    <w:rsid w:val="00C345C9"/>
    <w:rsid w:val="00C345DF"/>
    <w:rsid w:val="00C35910"/>
    <w:rsid w:val="00C37C50"/>
    <w:rsid w:val="00C41C18"/>
    <w:rsid w:val="00C42464"/>
    <w:rsid w:val="00C504CD"/>
    <w:rsid w:val="00C55E0B"/>
    <w:rsid w:val="00C602AE"/>
    <w:rsid w:val="00C610CE"/>
    <w:rsid w:val="00C62B79"/>
    <w:rsid w:val="00C67F70"/>
    <w:rsid w:val="00C82C05"/>
    <w:rsid w:val="00C85386"/>
    <w:rsid w:val="00C85E1B"/>
    <w:rsid w:val="00C866A1"/>
    <w:rsid w:val="00C87670"/>
    <w:rsid w:val="00C924B0"/>
    <w:rsid w:val="00C9479C"/>
    <w:rsid w:val="00C95EA0"/>
    <w:rsid w:val="00CA3185"/>
    <w:rsid w:val="00CA5196"/>
    <w:rsid w:val="00CA7196"/>
    <w:rsid w:val="00CA7E87"/>
    <w:rsid w:val="00CB2086"/>
    <w:rsid w:val="00CB26FB"/>
    <w:rsid w:val="00CB3B76"/>
    <w:rsid w:val="00CB4066"/>
    <w:rsid w:val="00CB67F3"/>
    <w:rsid w:val="00CD10AA"/>
    <w:rsid w:val="00CD3B5A"/>
    <w:rsid w:val="00CE1202"/>
    <w:rsid w:val="00CE14C7"/>
    <w:rsid w:val="00CE2548"/>
    <w:rsid w:val="00CE6D62"/>
    <w:rsid w:val="00CE725C"/>
    <w:rsid w:val="00CF0B88"/>
    <w:rsid w:val="00CF2D81"/>
    <w:rsid w:val="00CF53A1"/>
    <w:rsid w:val="00D01FE2"/>
    <w:rsid w:val="00D04EEC"/>
    <w:rsid w:val="00D059DF"/>
    <w:rsid w:val="00D06655"/>
    <w:rsid w:val="00D07C03"/>
    <w:rsid w:val="00D1000F"/>
    <w:rsid w:val="00D111EB"/>
    <w:rsid w:val="00D20768"/>
    <w:rsid w:val="00D20CCC"/>
    <w:rsid w:val="00D250C3"/>
    <w:rsid w:val="00D260A6"/>
    <w:rsid w:val="00D31008"/>
    <w:rsid w:val="00D31423"/>
    <w:rsid w:val="00D33DBE"/>
    <w:rsid w:val="00D435C7"/>
    <w:rsid w:val="00D512AE"/>
    <w:rsid w:val="00D52E06"/>
    <w:rsid w:val="00D56FED"/>
    <w:rsid w:val="00D648EE"/>
    <w:rsid w:val="00D750D5"/>
    <w:rsid w:val="00D81E45"/>
    <w:rsid w:val="00D834B7"/>
    <w:rsid w:val="00D85FEE"/>
    <w:rsid w:val="00D95FBC"/>
    <w:rsid w:val="00DA301E"/>
    <w:rsid w:val="00DA6B48"/>
    <w:rsid w:val="00DA781C"/>
    <w:rsid w:val="00DB13C7"/>
    <w:rsid w:val="00DB7036"/>
    <w:rsid w:val="00DC03EB"/>
    <w:rsid w:val="00DC3C18"/>
    <w:rsid w:val="00DC649D"/>
    <w:rsid w:val="00DD235D"/>
    <w:rsid w:val="00DD4518"/>
    <w:rsid w:val="00DE3DA9"/>
    <w:rsid w:val="00DE68ED"/>
    <w:rsid w:val="00DF0E8E"/>
    <w:rsid w:val="00E02C75"/>
    <w:rsid w:val="00E12773"/>
    <w:rsid w:val="00E17702"/>
    <w:rsid w:val="00E32ED8"/>
    <w:rsid w:val="00E33441"/>
    <w:rsid w:val="00E3356D"/>
    <w:rsid w:val="00E33F3F"/>
    <w:rsid w:val="00E36292"/>
    <w:rsid w:val="00E5397B"/>
    <w:rsid w:val="00E70C10"/>
    <w:rsid w:val="00E729B5"/>
    <w:rsid w:val="00E74CE0"/>
    <w:rsid w:val="00E8367A"/>
    <w:rsid w:val="00E83DB9"/>
    <w:rsid w:val="00E8582F"/>
    <w:rsid w:val="00E907F1"/>
    <w:rsid w:val="00E90B81"/>
    <w:rsid w:val="00E95983"/>
    <w:rsid w:val="00E95D3A"/>
    <w:rsid w:val="00EA057B"/>
    <w:rsid w:val="00EA277F"/>
    <w:rsid w:val="00EA3A67"/>
    <w:rsid w:val="00EA4AA5"/>
    <w:rsid w:val="00EA4EBC"/>
    <w:rsid w:val="00EB5CB4"/>
    <w:rsid w:val="00EC2178"/>
    <w:rsid w:val="00ED34DE"/>
    <w:rsid w:val="00ED4D62"/>
    <w:rsid w:val="00ED53E5"/>
    <w:rsid w:val="00EE2AB1"/>
    <w:rsid w:val="00EE5C1B"/>
    <w:rsid w:val="00EE7D95"/>
    <w:rsid w:val="00EF6230"/>
    <w:rsid w:val="00F04A07"/>
    <w:rsid w:val="00F05C92"/>
    <w:rsid w:val="00F11361"/>
    <w:rsid w:val="00F139C4"/>
    <w:rsid w:val="00F164B6"/>
    <w:rsid w:val="00F21DB6"/>
    <w:rsid w:val="00F2426B"/>
    <w:rsid w:val="00F27A9F"/>
    <w:rsid w:val="00F40643"/>
    <w:rsid w:val="00F408E0"/>
    <w:rsid w:val="00F40A7F"/>
    <w:rsid w:val="00F41650"/>
    <w:rsid w:val="00F43275"/>
    <w:rsid w:val="00F438CB"/>
    <w:rsid w:val="00F5692C"/>
    <w:rsid w:val="00F6230E"/>
    <w:rsid w:val="00F62488"/>
    <w:rsid w:val="00F67410"/>
    <w:rsid w:val="00F734C5"/>
    <w:rsid w:val="00F85A91"/>
    <w:rsid w:val="00F94615"/>
    <w:rsid w:val="00F94E42"/>
    <w:rsid w:val="00F97D3A"/>
    <w:rsid w:val="00FA425F"/>
    <w:rsid w:val="00FA4E57"/>
    <w:rsid w:val="00FA5F7C"/>
    <w:rsid w:val="00FA69EF"/>
    <w:rsid w:val="00FB4627"/>
    <w:rsid w:val="00FB501A"/>
    <w:rsid w:val="00FB7C28"/>
    <w:rsid w:val="00FB8BC7"/>
    <w:rsid w:val="00FC165C"/>
    <w:rsid w:val="00FC334A"/>
    <w:rsid w:val="00FC3DB7"/>
    <w:rsid w:val="00FC6CE0"/>
    <w:rsid w:val="00FC7796"/>
    <w:rsid w:val="00FD380F"/>
    <w:rsid w:val="00FD3C66"/>
    <w:rsid w:val="00FD4A3F"/>
    <w:rsid w:val="00FD7267"/>
    <w:rsid w:val="00FE1E57"/>
    <w:rsid w:val="00FE21D7"/>
    <w:rsid w:val="00FF0842"/>
    <w:rsid w:val="00FF30B2"/>
    <w:rsid w:val="00FF31A3"/>
    <w:rsid w:val="00FF44CD"/>
    <w:rsid w:val="012FFB59"/>
    <w:rsid w:val="01E07A5B"/>
    <w:rsid w:val="023D7866"/>
    <w:rsid w:val="0448F8F4"/>
    <w:rsid w:val="0457928E"/>
    <w:rsid w:val="0465DF5D"/>
    <w:rsid w:val="047AC188"/>
    <w:rsid w:val="04E37A0F"/>
    <w:rsid w:val="051DF7B9"/>
    <w:rsid w:val="06DD4595"/>
    <w:rsid w:val="077535FC"/>
    <w:rsid w:val="082955F7"/>
    <w:rsid w:val="083226EA"/>
    <w:rsid w:val="084917B6"/>
    <w:rsid w:val="086DBF97"/>
    <w:rsid w:val="088915D8"/>
    <w:rsid w:val="08B2737C"/>
    <w:rsid w:val="094E1A13"/>
    <w:rsid w:val="09898CA4"/>
    <w:rsid w:val="09AE1197"/>
    <w:rsid w:val="0A34E059"/>
    <w:rsid w:val="0B957CE6"/>
    <w:rsid w:val="0BB21C47"/>
    <w:rsid w:val="0BF7F90B"/>
    <w:rsid w:val="0C7BC1A6"/>
    <w:rsid w:val="0C9D42E7"/>
    <w:rsid w:val="0CBBAA36"/>
    <w:rsid w:val="0D55D9FE"/>
    <w:rsid w:val="0D834A7D"/>
    <w:rsid w:val="0DF79580"/>
    <w:rsid w:val="0E155EC4"/>
    <w:rsid w:val="0E3E289B"/>
    <w:rsid w:val="0E654A21"/>
    <w:rsid w:val="0E891F95"/>
    <w:rsid w:val="10A2B30E"/>
    <w:rsid w:val="10E28B3C"/>
    <w:rsid w:val="10F4619E"/>
    <w:rsid w:val="1116D93D"/>
    <w:rsid w:val="1144AC07"/>
    <w:rsid w:val="117E710F"/>
    <w:rsid w:val="11872B6A"/>
    <w:rsid w:val="11B693B1"/>
    <w:rsid w:val="12A86A14"/>
    <w:rsid w:val="130B25BE"/>
    <w:rsid w:val="132CC248"/>
    <w:rsid w:val="1396A479"/>
    <w:rsid w:val="145AF93F"/>
    <w:rsid w:val="15E1458B"/>
    <w:rsid w:val="161E4030"/>
    <w:rsid w:val="162E5F1E"/>
    <w:rsid w:val="164E7C18"/>
    <w:rsid w:val="1680EFA9"/>
    <w:rsid w:val="16E60B2E"/>
    <w:rsid w:val="16F96BF4"/>
    <w:rsid w:val="173EB12E"/>
    <w:rsid w:val="177156DF"/>
    <w:rsid w:val="18CA208A"/>
    <w:rsid w:val="18F918E4"/>
    <w:rsid w:val="1928A1EF"/>
    <w:rsid w:val="1941A026"/>
    <w:rsid w:val="197B9D1A"/>
    <w:rsid w:val="19EF56D9"/>
    <w:rsid w:val="1AB4A0CB"/>
    <w:rsid w:val="1BAC99B3"/>
    <w:rsid w:val="1BC3E706"/>
    <w:rsid w:val="1C25AFD7"/>
    <w:rsid w:val="1CD8B07B"/>
    <w:rsid w:val="1D2B088D"/>
    <w:rsid w:val="1D7F4CE9"/>
    <w:rsid w:val="1D81CCE2"/>
    <w:rsid w:val="1D89F3BC"/>
    <w:rsid w:val="1DF8D2D1"/>
    <w:rsid w:val="1E0CE232"/>
    <w:rsid w:val="1E3FEE30"/>
    <w:rsid w:val="1EC034FB"/>
    <w:rsid w:val="1EED41E4"/>
    <w:rsid w:val="1F6DBFB6"/>
    <w:rsid w:val="1F9FBB5D"/>
    <w:rsid w:val="1FC77EBB"/>
    <w:rsid w:val="1FD059AB"/>
    <w:rsid w:val="20FF312E"/>
    <w:rsid w:val="211D2BF8"/>
    <w:rsid w:val="213734E4"/>
    <w:rsid w:val="21AB912D"/>
    <w:rsid w:val="2278685C"/>
    <w:rsid w:val="23253598"/>
    <w:rsid w:val="23607939"/>
    <w:rsid w:val="2378570D"/>
    <w:rsid w:val="23C36542"/>
    <w:rsid w:val="23DD0DFF"/>
    <w:rsid w:val="2418AEC1"/>
    <w:rsid w:val="242DFE18"/>
    <w:rsid w:val="24773C6A"/>
    <w:rsid w:val="24909D91"/>
    <w:rsid w:val="25205107"/>
    <w:rsid w:val="25741D65"/>
    <w:rsid w:val="25E18307"/>
    <w:rsid w:val="2619BC1B"/>
    <w:rsid w:val="265B5676"/>
    <w:rsid w:val="26785ECC"/>
    <w:rsid w:val="26836B46"/>
    <w:rsid w:val="26905452"/>
    <w:rsid w:val="279924B5"/>
    <w:rsid w:val="28A0F8A0"/>
    <w:rsid w:val="28A5B6F7"/>
    <w:rsid w:val="28EEF91A"/>
    <w:rsid w:val="2934261F"/>
    <w:rsid w:val="299A2078"/>
    <w:rsid w:val="2A0121F3"/>
    <w:rsid w:val="2A6FE1DC"/>
    <w:rsid w:val="2A71EA8C"/>
    <w:rsid w:val="2B101ADC"/>
    <w:rsid w:val="2B178388"/>
    <w:rsid w:val="2B31ECD2"/>
    <w:rsid w:val="2B8BF4EC"/>
    <w:rsid w:val="2BCC4E98"/>
    <w:rsid w:val="2C7CDCD0"/>
    <w:rsid w:val="2D60628D"/>
    <w:rsid w:val="2DA47F27"/>
    <w:rsid w:val="2DA6F9BA"/>
    <w:rsid w:val="2E2FCBA1"/>
    <w:rsid w:val="2E67B972"/>
    <w:rsid w:val="2F6B8E41"/>
    <w:rsid w:val="2F94ED5F"/>
    <w:rsid w:val="2FB0F84A"/>
    <w:rsid w:val="2FED7ED1"/>
    <w:rsid w:val="301456BF"/>
    <w:rsid w:val="305B3AB0"/>
    <w:rsid w:val="307C5EDB"/>
    <w:rsid w:val="30CD2447"/>
    <w:rsid w:val="30D341C7"/>
    <w:rsid w:val="30EC39CE"/>
    <w:rsid w:val="31B59555"/>
    <w:rsid w:val="3304614D"/>
    <w:rsid w:val="3354DEC7"/>
    <w:rsid w:val="33EBDA8A"/>
    <w:rsid w:val="341539E8"/>
    <w:rsid w:val="343EDB58"/>
    <w:rsid w:val="3444D37B"/>
    <w:rsid w:val="34AEE14E"/>
    <w:rsid w:val="3522CB35"/>
    <w:rsid w:val="357BDEA8"/>
    <w:rsid w:val="363C2555"/>
    <w:rsid w:val="36DE31B5"/>
    <w:rsid w:val="36EE57DC"/>
    <w:rsid w:val="3731E023"/>
    <w:rsid w:val="377222F1"/>
    <w:rsid w:val="37DBCBE4"/>
    <w:rsid w:val="382EF40D"/>
    <w:rsid w:val="3A5DABD3"/>
    <w:rsid w:val="3A9ABA61"/>
    <w:rsid w:val="3B248BAA"/>
    <w:rsid w:val="3BA82E0B"/>
    <w:rsid w:val="3C966DC3"/>
    <w:rsid w:val="3D06B6C8"/>
    <w:rsid w:val="3DCA7403"/>
    <w:rsid w:val="3E073D1F"/>
    <w:rsid w:val="3E1DE6D5"/>
    <w:rsid w:val="3E372A68"/>
    <w:rsid w:val="3E5A2B45"/>
    <w:rsid w:val="3E5D84D2"/>
    <w:rsid w:val="3F3711AC"/>
    <w:rsid w:val="3F99591B"/>
    <w:rsid w:val="3FEEBBF6"/>
    <w:rsid w:val="40780913"/>
    <w:rsid w:val="41330AAC"/>
    <w:rsid w:val="4176491B"/>
    <w:rsid w:val="41892C4C"/>
    <w:rsid w:val="41BBC67E"/>
    <w:rsid w:val="4288050E"/>
    <w:rsid w:val="42F58942"/>
    <w:rsid w:val="4303FFA6"/>
    <w:rsid w:val="440987EC"/>
    <w:rsid w:val="45BBF6D0"/>
    <w:rsid w:val="471FE243"/>
    <w:rsid w:val="47A6E56C"/>
    <w:rsid w:val="48A343A2"/>
    <w:rsid w:val="48F2ADE7"/>
    <w:rsid w:val="491169F3"/>
    <w:rsid w:val="493184AE"/>
    <w:rsid w:val="49C9C17E"/>
    <w:rsid w:val="4A13D398"/>
    <w:rsid w:val="4A58173E"/>
    <w:rsid w:val="4A72AE31"/>
    <w:rsid w:val="4B20BF6E"/>
    <w:rsid w:val="4BC4FDFB"/>
    <w:rsid w:val="4C4F7950"/>
    <w:rsid w:val="4C852265"/>
    <w:rsid w:val="4CF7EA75"/>
    <w:rsid w:val="4D966B38"/>
    <w:rsid w:val="4DBBEDD1"/>
    <w:rsid w:val="4DEB2E82"/>
    <w:rsid w:val="4E2D3B32"/>
    <w:rsid w:val="4F14B0E5"/>
    <w:rsid w:val="4F6D1E8B"/>
    <w:rsid w:val="4FA48ED9"/>
    <w:rsid w:val="4FF7E6DA"/>
    <w:rsid w:val="4FF8B321"/>
    <w:rsid w:val="5036C181"/>
    <w:rsid w:val="50A7E127"/>
    <w:rsid w:val="51C79D6F"/>
    <w:rsid w:val="51F6DD52"/>
    <w:rsid w:val="52366966"/>
    <w:rsid w:val="528AF2EA"/>
    <w:rsid w:val="52A1A5D7"/>
    <w:rsid w:val="52A64A83"/>
    <w:rsid w:val="52F73E3B"/>
    <w:rsid w:val="531EB8CB"/>
    <w:rsid w:val="53796639"/>
    <w:rsid w:val="53910224"/>
    <w:rsid w:val="53B75D74"/>
    <w:rsid w:val="53D5FC3B"/>
    <w:rsid w:val="5453554D"/>
    <w:rsid w:val="54992FCC"/>
    <w:rsid w:val="54BA0DE2"/>
    <w:rsid w:val="54BDDFDB"/>
    <w:rsid w:val="54D607B3"/>
    <w:rsid w:val="54F30776"/>
    <w:rsid w:val="553575EF"/>
    <w:rsid w:val="553F6413"/>
    <w:rsid w:val="561EB2F2"/>
    <w:rsid w:val="5687E4A0"/>
    <w:rsid w:val="57891276"/>
    <w:rsid w:val="59C520B3"/>
    <w:rsid w:val="5A7934CD"/>
    <w:rsid w:val="5AD4333C"/>
    <w:rsid w:val="5CC176BA"/>
    <w:rsid w:val="5E4EA769"/>
    <w:rsid w:val="5EE5729B"/>
    <w:rsid w:val="600F0136"/>
    <w:rsid w:val="601CA6F3"/>
    <w:rsid w:val="610F38EA"/>
    <w:rsid w:val="618917F7"/>
    <w:rsid w:val="6252E10E"/>
    <w:rsid w:val="626F1A47"/>
    <w:rsid w:val="646BD22F"/>
    <w:rsid w:val="64C443E3"/>
    <w:rsid w:val="6509ED13"/>
    <w:rsid w:val="654350D8"/>
    <w:rsid w:val="659A7F80"/>
    <w:rsid w:val="660CED86"/>
    <w:rsid w:val="66C135FF"/>
    <w:rsid w:val="66D9368D"/>
    <w:rsid w:val="671BCEAA"/>
    <w:rsid w:val="67CECAF3"/>
    <w:rsid w:val="68391C1E"/>
    <w:rsid w:val="68526BC0"/>
    <w:rsid w:val="698581A5"/>
    <w:rsid w:val="69A899C8"/>
    <w:rsid w:val="69B1B739"/>
    <w:rsid w:val="69E42A0B"/>
    <w:rsid w:val="6ABC48D5"/>
    <w:rsid w:val="6AC930EE"/>
    <w:rsid w:val="6BC2795A"/>
    <w:rsid w:val="6C072E42"/>
    <w:rsid w:val="6C2285D2"/>
    <w:rsid w:val="6CC5DCB8"/>
    <w:rsid w:val="6D142413"/>
    <w:rsid w:val="6E40C7C8"/>
    <w:rsid w:val="6EDE16C7"/>
    <w:rsid w:val="6F2ECB54"/>
    <w:rsid w:val="6F64B539"/>
    <w:rsid w:val="6F67D4A8"/>
    <w:rsid w:val="707DBC06"/>
    <w:rsid w:val="70E1168C"/>
    <w:rsid w:val="715E04E1"/>
    <w:rsid w:val="719553DF"/>
    <w:rsid w:val="7213ECA3"/>
    <w:rsid w:val="7255702C"/>
    <w:rsid w:val="746CFCAE"/>
    <w:rsid w:val="748B5960"/>
    <w:rsid w:val="75A399B3"/>
    <w:rsid w:val="75E59684"/>
    <w:rsid w:val="76185D53"/>
    <w:rsid w:val="768F3BFB"/>
    <w:rsid w:val="76AC01B9"/>
    <w:rsid w:val="76B780B8"/>
    <w:rsid w:val="76B85D94"/>
    <w:rsid w:val="76FDFD81"/>
    <w:rsid w:val="77BC8B57"/>
    <w:rsid w:val="780DD0E5"/>
    <w:rsid w:val="78CAFABB"/>
    <w:rsid w:val="795C2526"/>
    <w:rsid w:val="7A1160D8"/>
    <w:rsid w:val="7A7F3364"/>
    <w:rsid w:val="7AB44950"/>
    <w:rsid w:val="7C286A80"/>
    <w:rsid w:val="7C768A18"/>
    <w:rsid w:val="7DAF0094"/>
    <w:rsid w:val="7DF20E67"/>
    <w:rsid w:val="7E81FAB5"/>
    <w:rsid w:val="7EB48AA9"/>
    <w:rsid w:val="7F729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E307"/>
  <w15:docId w15:val="{AB631CB8-558B-4AB2-BAF7-77693F16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35"/>
      <w:ind w:left="3202"/>
      <w:jc w:val="center"/>
      <w:outlineLvl w:val="0"/>
    </w:pPr>
    <w:rPr>
      <w:rFonts w:ascii="Calibri" w:eastAsia="Calibri" w:hAnsi="Calibri" w:cs="Calibri"/>
      <w:b/>
      <w:bCs/>
      <w:sz w:val="32"/>
      <w:szCs w:val="32"/>
    </w:rPr>
  </w:style>
  <w:style w:type="paragraph" w:styleId="Heading2">
    <w:name w:val="heading 2"/>
    <w:basedOn w:val="Normal"/>
    <w:uiPriority w:val="9"/>
    <w:unhideWhenUsed/>
    <w:qFormat/>
    <w:pPr>
      <w:ind w:left="460"/>
      <w:outlineLvl w:val="1"/>
    </w:pPr>
    <w:rPr>
      <w:b/>
      <w:bCs/>
    </w:rPr>
  </w:style>
  <w:style w:type="paragraph" w:styleId="Heading3">
    <w:name w:val="heading 3"/>
    <w:basedOn w:val="Normal"/>
    <w:next w:val="Normal"/>
    <w:uiPriority w:val="9"/>
    <w:unhideWhenUsed/>
    <w:qFormat/>
    <w:rsid w:val="3E372A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uiPriority w:val="9"/>
    <w:unhideWhenUsed/>
    <w:qFormat/>
    <w:rsid w:val="3E372A68"/>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FD6"/>
    <w:pPr>
      <w:tabs>
        <w:tab w:val="center" w:pos="4513"/>
        <w:tab w:val="right" w:pos="9026"/>
      </w:tabs>
    </w:pPr>
  </w:style>
  <w:style w:type="character" w:customStyle="1" w:styleId="HeaderChar">
    <w:name w:val="Header Char"/>
    <w:basedOn w:val="DefaultParagraphFont"/>
    <w:link w:val="Header"/>
    <w:uiPriority w:val="99"/>
    <w:rsid w:val="002D3FD6"/>
    <w:rPr>
      <w:rFonts w:ascii="Arial" w:eastAsia="Arial" w:hAnsi="Arial" w:cs="Arial"/>
      <w:lang w:val="en-GB" w:eastAsia="en-GB" w:bidi="en-GB"/>
    </w:rPr>
  </w:style>
  <w:style w:type="paragraph" w:styleId="Footer">
    <w:name w:val="footer"/>
    <w:basedOn w:val="Normal"/>
    <w:link w:val="FooterChar"/>
    <w:uiPriority w:val="99"/>
    <w:unhideWhenUsed/>
    <w:rsid w:val="002D3FD6"/>
    <w:pPr>
      <w:tabs>
        <w:tab w:val="center" w:pos="4513"/>
        <w:tab w:val="right" w:pos="9026"/>
      </w:tabs>
    </w:pPr>
  </w:style>
  <w:style w:type="character" w:customStyle="1" w:styleId="FooterChar">
    <w:name w:val="Footer Char"/>
    <w:basedOn w:val="DefaultParagraphFont"/>
    <w:link w:val="Footer"/>
    <w:uiPriority w:val="99"/>
    <w:rsid w:val="002D3FD6"/>
    <w:rPr>
      <w:rFonts w:ascii="Arial" w:eastAsia="Arial" w:hAnsi="Arial" w:cs="Arial"/>
      <w:lang w:val="en-GB" w:eastAsia="en-GB" w:bidi="en-GB"/>
    </w:rPr>
  </w:style>
  <w:style w:type="paragraph" w:customStyle="1" w:styleId="Default">
    <w:name w:val="Default"/>
    <w:rsid w:val="002D3FD6"/>
    <w:pPr>
      <w:widowControl/>
      <w:adjustRightInd w:val="0"/>
    </w:pPr>
    <w:rPr>
      <w:rFonts w:ascii="Calibri" w:hAnsi="Calibri" w:cs="Calibri"/>
      <w:color w:val="000000"/>
      <w:sz w:val="24"/>
      <w:szCs w:val="24"/>
      <w:lang w:val="en-GB"/>
    </w:rPr>
  </w:style>
  <w:style w:type="paragraph" w:styleId="NoSpacing">
    <w:name w:val="No Spacing"/>
    <w:uiPriority w:val="1"/>
    <w:qFormat/>
    <w:rsid w:val="002D3FD6"/>
    <w:pPr>
      <w:widowControl/>
      <w:autoSpaceDE/>
      <w:autoSpaceDN/>
    </w:pPr>
    <w:rPr>
      <w:lang w:val="en-GB"/>
    </w:rPr>
  </w:style>
  <w:style w:type="paragraph" w:styleId="BalloonText">
    <w:name w:val="Balloon Text"/>
    <w:basedOn w:val="Normal"/>
    <w:link w:val="BalloonTextChar"/>
    <w:uiPriority w:val="99"/>
    <w:semiHidden/>
    <w:unhideWhenUsed/>
    <w:rsid w:val="0049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37"/>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497137"/>
    <w:rPr>
      <w:sz w:val="16"/>
      <w:szCs w:val="16"/>
    </w:rPr>
  </w:style>
  <w:style w:type="paragraph" w:styleId="CommentText">
    <w:name w:val="annotation text"/>
    <w:basedOn w:val="Normal"/>
    <w:link w:val="CommentTextChar"/>
    <w:uiPriority w:val="99"/>
    <w:semiHidden/>
    <w:unhideWhenUsed/>
    <w:rsid w:val="00497137"/>
    <w:rPr>
      <w:sz w:val="20"/>
      <w:szCs w:val="20"/>
    </w:rPr>
  </w:style>
  <w:style w:type="character" w:customStyle="1" w:styleId="CommentTextChar">
    <w:name w:val="Comment Text Char"/>
    <w:basedOn w:val="DefaultParagraphFont"/>
    <w:link w:val="CommentText"/>
    <w:uiPriority w:val="99"/>
    <w:semiHidden/>
    <w:rsid w:val="0049713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97137"/>
    <w:rPr>
      <w:b/>
      <w:bCs/>
    </w:rPr>
  </w:style>
  <w:style w:type="character" w:customStyle="1" w:styleId="CommentSubjectChar">
    <w:name w:val="Comment Subject Char"/>
    <w:basedOn w:val="CommentTextChar"/>
    <w:link w:val="CommentSubject"/>
    <w:uiPriority w:val="99"/>
    <w:semiHidden/>
    <w:rsid w:val="00497137"/>
    <w:rPr>
      <w:rFonts w:ascii="Arial" w:eastAsia="Arial" w:hAnsi="Arial" w:cs="Arial"/>
      <w:b/>
      <w:bCs/>
      <w:sz w:val="20"/>
      <w:szCs w:val="20"/>
      <w:lang w:val="en-GB" w:eastAsia="en-GB" w:bidi="en-GB"/>
    </w:rPr>
  </w:style>
  <w:style w:type="paragraph" w:styleId="Revision">
    <w:name w:val="Revision"/>
    <w:hidden/>
    <w:uiPriority w:val="99"/>
    <w:semiHidden/>
    <w:rsid w:val="00B64DA6"/>
    <w:pPr>
      <w:widowControl/>
      <w:autoSpaceDE/>
      <w:autoSpaceDN/>
    </w:pPr>
    <w:rPr>
      <w:rFonts w:ascii="Arial" w:eastAsia="Arial" w:hAnsi="Arial" w:cs="Arial"/>
      <w:lang w:val="en-GB" w:eastAsia="en-GB" w:bidi="en-GB"/>
    </w:rPr>
  </w:style>
  <w:style w:type="character" w:styleId="Strong">
    <w:name w:val="Strong"/>
    <w:basedOn w:val="DefaultParagraphFont"/>
    <w:uiPriority w:val="22"/>
    <w:qFormat/>
    <w:rsid w:val="00FA69EF"/>
    <w:rPr>
      <w:b/>
      <w:bCs/>
    </w:rPr>
  </w:style>
  <w:style w:type="character" w:styleId="Hyperlink">
    <w:name w:val="Hyperlink"/>
    <w:basedOn w:val="DefaultParagraphFont"/>
    <w:uiPriority w:val="99"/>
    <w:unhideWhenUsed/>
    <w:rsid w:val="00B42DD6"/>
    <w:rPr>
      <w:color w:val="0000FF"/>
      <w:u w:val="single"/>
    </w:rPr>
  </w:style>
  <w:style w:type="paragraph" w:styleId="NormalWeb">
    <w:name w:val="Normal (Web)"/>
    <w:basedOn w:val="Normal"/>
    <w:uiPriority w:val="99"/>
    <w:semiHidden/>
    <w:unhideWhenUsed/>
    <w:rsid w:val="00193B3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geNumbers-Twinkl">
    <w:name w:val="Page Numbers - Twinkl"/>
    <w:basedOn w:val="Header"/>
    <w:link w:val="PageNumbers-TwinklChar"/>
    <w:qFormat/>
    <w:rsid w:val="00C345DF"/>
    <w:pPr>
      <w:widowControl/>
      <w:suppressAutoHyphens/>
      <w:adjustRightInd w:val="0"/>
      <w:spacing w:line="360" w:lineRule="auto"/>
      <w:jc w:val="center"/>
      <w:textAlignment w:val="center"/>
    </w:pPr>
    <w:rPr>
      <w:rFonts w:ascii="Roboto" w:eastAsia="Calibri" w:hAnsi="Roboto" w:cs="Twinkl"/>
      <w:noProof/>
      <w:color w:val="1C1C1C"/>
      <w:sz w:val="16"/>
      <w:szCs w:val="16"/>
      <w:lang w:bidi="ar-SA"/>
    </w:rPr>
  </w:style>
  <w:style w:type="character" w:customStyle="1" w:styleId="PageNumbers-TwinklChar">
    <w:name w:val="Page Numbers - Twinkl Char"/>
    <w:link w:val="PageNumbers-Twinkl"/>
    <w:rsid w:val="00C345DF"/>
    <w:rPr>
      <w:rFonts w:ascii="Roboto" w:eastAsia="Calibri" w:hAnsi="Roboto" w:cs="Twinkl"/>
      <w:noProof/>
      <w:color w:val="1C1C1C"/>
      <w:sz w:val="16"/>
      <w:szCs w:val="16"/>
      <w:lang w:val="en-GB" w:eastAsia="en-GB"/>
    </w:rPr>
  </w:style>
  <w:style w:type="paragraph" w:styleId="TOCHeading">
    <w:name w:val="TOC Heading"/>
    <w:basedOn w:val="Heading1"/>
    <w:next w:val="Normal"/>
    <w:uiPriority w:val="39"/>
    <w:unhideWhenUsed/>
    <w:qFormat/>
    <w:rsid w:val="001D2BF8"/>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en-US" w:bidi="ar-SA"/>
    </w:rPr>
  </w:style>
  <w:style w:type="paragraph" w:styleId="TOC1">
    <w:name w:val="toc 1"/>
    <w:basedOn w:val="Normal"/>
    <w:next w:val="Normal"/>
    <w:autoRedefine/>
    <w:uiPriority w:val="39"/>
    <w:unhideWhenUsed/>
    <w:rsid w:val="001D2BF8"/>
    <w:pPr>
      <w:widowControl/>
      <w:tabs>
        <w:tab w:val="right" w:leader="dot" w:pos="9742"/>
      </w:tabs>
      <w:autoSpaceDE/>
      <w:autoSpaceDN/>
      <w:spacing w:before="120"/>
    </w:pPr>
    <w:rPr>
      <w:iCs/>
      <w:noProof/>
      <w:sz w:val="20"/>
      <w:szCs w:val="24"/>
      <w:lang w:eastAsia="en-US" w:bidi="ar-SA"/>
    </w:rPr>
  </w:style>
  <w:style w:type="paragraph" w:styleId="TOC3">
    <w:name w:val="toc 3"/>
    <w:basedOn w:val="Normal"/>
    <w:next w:val="Normal"/>
    <w:autoRedefine/>
    <w:uiPriority w:val="39"/>
    <w:unhideWhenUsed/>
    <w:rsid w:val="001D2BF8"/>
    <w:pPr>
      <w:widowControl/>
      <w:autoSpaceDE/>
      <w:autoSpaceDN/>
      <w:spacing w:before="120"/>
      <w:ind w:left="403"/>
    </w:pPr>
    <w:rPr>
      <w:rFonts w:cstheme="minorHAnsi"/>
      <w:sz w:val="20"/>
      <w:szCs w:val="20"/>
      <w:lang w:eastAsia="en-US" w:bidi="ar-SA"/>
    </w:rPr>
  </w:style>
  <w:style w:type="paragraph" w:customStyle="1" w:styleId="1bodycopy10pt">
    <w:name w:val="1 body copy 10pt"/>
    <w:basedOn w:val="Normal"/>
    <w:link w:val="1bodycopy10ptChar"/>
    <w:qFormat/>
    <w:rsid w:val="00997C6B"/>
    <w:pPr>
      <w:widowControl/>
      <w:autoSpaceDE/>
      <w:autoSpaceDN/>
      <w:spacing w:after="120"/>
    </w:pPr>
    <w:rPr>
      <w:rFonts w:eastAsia="MS Mincho" w:cs="Times New Roman"/>
      <w:sz w:val="20"/>
      <w:szCs w:val="24"/>
      <w:lang w:val="en-US" w:eastAsia="en-US" w:bidi="ar-SA"/>
    </w:rPr>
  </w:style>
  <w:style w:type="character" w:customStyle="1" w:styleId="1bodycopy10ptChar">
    <w:name w:val="1 body copy 10pt Char"/>
    <w:link w:val="1bodycopy10pt"/>
    <w:rsid w:val="00997C6B"/>
    <w:rPr>
      <w:rFonts w:ascii="Arial" w:eastAsia="MS Mincho" w:hAnsi="Arial" w:cs="Times New Roman"/>
      <w:sz w:val="20"/>
      <w:szCs w:val="24"/>
    </w:rPr>
  </w:style>
  <w:style w:type="paragraph" w:customStyle="1" w:styleId="3Bullet-blue">
    <w:name w:val="3 Bullet-blue"/>
    <w:basedOn w:val="Normal"/>
    <w:rsid w:val="00997C6B"/>
    <w:pPr>
      <w:widowControl/>
      <w:numPr>
        <w:numId w:val="23"/>
      </w:numPr>
      <w:autoSpaceDE/>
      <w:autoSpaceDN/>
      <w:spacing w:after="120"/>
    </w:pPr>
    <w:rPr>
      <w:rFonts w:eastAsia="MS Mincho" w:cs="Times New Roman"/>
      <w:sz w:val="20"/>
      <w:szCs w:val="24"/>
      <w:lang w:val="en-US" w:eastAsia="en-US" w:bidi="ar-SA"/>
    </w:rPr>
  </w:style>
  <w:style w:type="paragraph" w:customStyle="1" w:styleId="8Secondbullet">
    <w:name w:val="8 Second bullet"/>
    <w:basedOn w:val="Normal"/>
    <w:link w:val="8SecondbulletChar"/>
    <w:qFormat/>
    <w:rsid w:val="0003631B"/>
    <w:pPr>
      <w:widowControl/>
      <w:numPr>
        <w:numId w:val="24"/>
      </w:numPr>
      <w:autoSpaceDE/>
      <w:autoSpaceDN/>
      <w:spacing w:after="120"/>
      <w:ind w:right="567"/>
    </w:pPr>
    <w:rPr>
      <w:rFonts w:eastAsia="MS Mincho" w:cs="Times New Roman"/>
      <w:sz w:val="20"/>
      <w:szCs w:val="24"/>
      <w:lang w:val="en-US" w:eastAsia="en-US" w:bidi="ar-SA"/>
    </w:rPr>
  </w:style>
  <w:style w:type="character" w:customStyle="1" w:styleId="8SecondbulletChar">
    <w:name w:val="8 Second bullet Char"/>
    <w:link w:val="8Secondbullet"/>
    <w:rsid w:val="0003631B"/>
    <w:rPr>
      <w:rFonts w:ascii="Arial" w:eastAsia="MS Mincho" w:hAnsi="Arial" w:cs="Times New Roman"/>
      <w:sz w:val="20"/>
      <w:szCs w:val="24"/>
    </w:rPr>
  </w:style>
  <w:style w:type="paragraph" w:customStyle="1" w:styleId="9xSubhead">
    <w:name w:val="9x Subhead"/>
    <w:basedOn w:val="Normal"/>
    <w:rsid w:val="0003631B"/>
    <w:pPr>
      <w:widowControl/>
      <w:autoSpaceDE/>
      <w:autoSpaceDN/>
      <w:spacing w:before="180" w:after="120"/>
    </w:pPr>
    <w:rPr>
      <w:rFonts w:eastAsia="MS Mincho" w:cs="Times New Roman"/>
      <w:b/>
      <w:bCs/>
      <w:color w:val="12263F"/>
      <w:sz w:val="24"/>
      <w:szCs w:val="24"/>
      <w:lang w:val="en-US" w:eastAsia="en-US" w:bidi="ar-SA"/>
    </w:rPr>
  </w:style>
  <w:style w:type="paragraph" w:customStyle="1" w:styleId="1bodycopy">
    <w:name w:val="1 body copy"/>
    <w:basedOn w:val="Normal"/>
    <w:link w:val="1bodycopyChar"/>
    <w:qFormat/>
    <w:rsid w:val="007A4851"/>
    <w:pPr>
      <w:widowControl/>
      <w:autoSpaceDE/>
      <w:autoSpaceDN/>
      <w:spacing w:after="120"/>
      <w:ind w:right="284"/>
    </w:pPr>
    <w:rPr>
      <w:rFonts w:eastAsia="MS Mincho" w:cs="Times New Roman"/>
      <w:sz w:val="20"/>
      <w:szCs w:val="24"/>
      <w:lang w:val="en-US" w:eastAsia="en-US" w:bidi="ar-SA"/>
    </w:rPr>
  </w:style>
  <w:style w:type="character" w:customStyle="1" w:styleId="1bodycopyChar">
    <w:name w:val="1 body copy Char"/>
    <w:link w:val="1bodycopy"/>
    <w:rsid w:val="007A4851"/>
    <w:rPr>
      <w:rFonts w:ascii="Arial" w:eastAsia="MS Mincho" w:hAnsi="Arial" w:cs="Times New Roman"/>
      <w:sz w:val="20"/>
      <w:szCs w:val="24"/>
    </w:rPr>
  </w:style>
  <w:style w:type="character" w:customStyle="1" w:styleId="UnresolvedMention1">
    <w:name w:val="Unresolved Mention1"/>
    <w:basedOn w:val="DefaultParagraphFont"/>
    <w:uiPriority w:val="99"/>
    <w:semiHidden/>
    <w:unhideWhenUsed/>
    <w:rsid w:val="00B507DC"/>
    <w:rPr>
      <w:color w:val="605E5C"/>
      <w:shd w:val="clear" w:color="auto" w:fill="E1DFDD"/>
    </w:rPr>
  </w:style>
  <w:style w:type="paragraph" w:styleId="TOC4">
    <w:name w:val="toc 4"/>
    <w:basedOn w:val="Normal"/>
    <w:next w:val="Normal"/>
    <w:uiPriority w:val="39"/>
    <w:unhideWhenUsed/>
    <w:rsid w:val="3E372A68"/>
    <w:pPr>
      <w:spacing w:after="100"/>
      <w:ind w:left="660"/>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050365"/>
  </w:style>
  <w:style w:type="table" w:customStyle="1" w:styleId="TableGrid0">
    <w:name w:val="TableGrid"/>
    <w:rsid w:val="00841FA3"/>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paragraph">
    <w:name w:val="paragraph"/>
    <w:basedOn w:val="Normal"/>
    <w:rsid w:val="006E669D"/>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normaltextrun">
    <w:name w:val="normaltextrun"/>
    <w:basedOn w:val="DefaultParagraphFont"/>
    <w:rsid w:val="006E669D"/>
  </w:style>
  <w:style w:type="character" w:customStyle="1" w:styleId="eop">
    <w:name w:val="eop"/>
    <w:basedOn w:val="DefaultParagraphFont"/>
    <w:rsid w:val="006E6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3643">
      <w:bodyDiv w:val="1"/>
      <w:marLeft w:val="0"/>
      <w:marRight w:val="0"/>
      <w:marTop w:val="0"/>
      <w:marBottom w:val="0"/>
      <w:divBdr>
        <w:top w:val="none" w:sz="0" w:space="0" w:color="auto"/>
        <w:left w:val="none" w:sz="0" w:space="0" w:color="auto"/>
        <w:bottom w:val="none" w:sz="0" w:space="0" w:color="auto"/>
        <w:right w:val="none" w:sz="0" w:space="0" w:color="auto"/>
      </w:divBdr>
      <w:divsChild>
        <w:div w:id="1946767977">
          <w:marLeft w:val="0"/>
          <w:marRight w:val="0"/>
          <w:marTop w:val="0"/>
          <w:marBottom w:val="0"/>
          <w:divBdr>
            <w:top w:val="none" w:sz="0" w:space="0" w:color="auto"/>
            <w:left w:val="none" w:sz="0" w:space="0" w:color="auto"/>
            <w:bottom w:val="none" w:sz="0" w:space="0" w:color="auto"/>
            <w:right w:val="none" w:sz="0" w:space="0" w:color="auto"/>
          </w:divBdr>
        </w:div>
        <w:div w:id="2134639646">
          <w:marLeft w:val="0"/>
          <w:marRight w:val="0"/>
          <w:marTop w:val="0"/>
          <w:marBottom w:val="0"/>
          <w:divBdr>
            <w:top w:val="none" w:sz="0" w:space="0" w:color="auto"/>
            <w:left w:val="none" w:sz="0" w:space="0" w:color="auto"/>
            <w:bottom w:val="none" w:sz="0" w:space="0" w:color="auto"/>
            <w:right w:val="none" w:sz="0" w:space="0" w:color="auto"/>
          </w:divBdr>
        </w:div>
      </w:divsChild>
    </w:div>
    <w:div w:id="852693489">
      <w:bodyDiv w:val="1"/>
      <w:marLeft w:val="0"/>
      <w:marRight w:val="0"/>
      <w:marTop w:val="0"/>
      <w:marBottom w:val="0"/>
      <w:divBdr>
        <w:top w:val="none" w:sz="0" w:space="0" w:color="auto"/>
        <w:left w:val="none" w:sz="0" w:space="0" w:color="auto"/>
        <w:bottom w:val="none" w:sz="0" w:space="0" w:color="auto"/>
        <w:right w:val="none" w:sz="0" w:space="0" w:color="auto"/>
      </w:divBdr>
    </w:div>
    <w:div w:id="147779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jeremyshatford.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winkl.com/resources/senior-leadership-team-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jeremyshatford.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hristchurch.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3" ma:contentTypeDescription="Create a new document." ma:contentTypeScope="" ma:versionID="4ca956669b21004f3a474905d901a328">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b8902154b819e6b5b313f750b5fc19c7"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d5df46-500b-441e-bc23-9fa995911a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8B757-1A6F-4013-AD40-BBA3641B26DB}">
  <ds:schemaRefs>
    <ds:schemaRef ds:uri="http://schemas.microsoft.com/sharepoint/v3/contenttype/forms"/>
  </ds:schemaRefs>
</ds:datastoreItem>
</file>

<file path=customXml/itemProps2.xml><?xml version="1.0" encoding="utf-8"?>
<ds:datastoreItem xmlns:ds="http://schemas.openxmlformats.org/officeDocument/2006/customXml" ds:itemID="{D1A5B052-9CE9-4658-8D39-D21147608CF1}">
  <ds:schemaRefs>
    <ds:schemaRef ds:uri="http://schemas.microsoft.com/office/2006/metadata/properties"/>
    <ds:schemaRef ds:uri="http://schemas.microsoft.com/office/2006/documentManagement/types"/>
    <ds:schemaRef ds:uri="http://purl.org/dc/terms/"/>
    <ds:schemaRef ds:uri="fc04d2d4-e331-4b1a-8cfa-bce25ba48e14"/>
    <ds:schemaRef ds:uri="db84344f-d28f-4cec-b64d-73e871744e90"/>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F5FE459-A951-4CD7-B472-E065BE296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d2d4-e331-4b1a-8cfa-bce25ba48e14"/>
    <ds:schemaRef ds:uri="db84344f-d28f-4cec-b64d-73e871744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2BEC7-BB00-489C-8E3C-147F16DC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LA ATTENDANCE POLICY</vt:lpstr>
    </vt:vector>
  </TitlesOfParts>
  <Company>Wiltshire Council</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ATTENDANCE POLICY</dc:title>
  <dc:subject/>
  <dc:creator>Kirsten Harwood</dc:creator>
  <cp:keywords>July 2017</cp:keywords>
  <dc:description/>
  <cp:lastModifiedBy>Jane Donovan</cp:lastModifiedBy>
  <cp:revision>3</cp:revision>
  <cp:lastPrinted>2025-12-02T12:45:00Z</cp:lastPrinted>
  <dcterms:created xsi:type="dcterms:W3CDTF">2025-12-09T07:40:00Z</dcterms:created>
  <dcterms:modified xsi:type="dcterms:W3CDTF">2025-12-09T13:54:00Z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Microsoft® Word 2016</vt:lpwstr>
  </property>
  <property fmtid="{D5CDD505-2E9C-101B-9397-08002B2CF9AE}" pid="4" name="LastSaved">
    <vt:filetime>2019-12-04T00:00:00Z</vt:filetime>
  </property>
  <property fmtid="{D5CDD505-2E9C-101B-9397-08002B2CF9AE}" pid="5" name="ContentTypeId">
    <vt:lpwstr>0x010100D96246342825334797DBE20D08B832FF</vt:lpwstr>
  </property>
  <property fmtid="{D5CDD505-2E9C-101B-9397-08002B2CF9AE}" pid="6" name="Order">
    <vt:r8>100</vt:r8>
  </property>
  <property fmtid="{D5CDD505-2E9C-101B-9397-08002B2CF9AE}" pid="7" name="MediaServiceImageTags">
    <vt:lpwstr/>
  </property>
  <property fmtid="{D5CDD505-2E9C-101B-9397-08002B2CF9AE}" pid="8" name="GrammarlyDocumentId">
    <vt:lpwstr>d17ddf31-e7f9-471b-b2a3-b7aa885e3523</vt:lpwstr>
  </property>
</Properties>
</file>