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6060E" w14:textId="34C2D5A2" w:rsidR="00DA0CFD" w:rsidRPr="00C11309" w:rsidRDefault="00C11309" w:rsidP="2BF41E17">
      <w:pPr>
        <w:rPr>
          <w:rFonts w:ascii="SassoonPrimaryInfant" w:hAnsi="SassoonPrimaryInfant"/>
          <w:b/>
          <w:bCs/>
          <w:sz w:val="28"/>
          <w:szCs w:val="28"/>
          <w:u w:val="single"/>
        </w:rPr>
      </w:pPr>
      <w:r w:rsidRPr="2BF41E17">
        <w:rPr>
          <w:rFonts w:ascii="SassoonPrimaryInfant" w:hAnsi="SassoonPrimaryInfant"/>
          <w:sz w:val="28"/>
          <w:szCs w:val="28"/>
          <w:u w:val="single"/>
        </w:rPr>
        <w:t>Y</w:t>
      </w:r>
      <w:r w:rsidR="5D0B6786" w:rsidRPr="2BF41E17">
        <w:rPr>
          <w:rFonts w:ascii="SassoonPrimaryInfant" w:hAnsi="SassoonPrimaryInfant"/>
          <w:sz w:val="28"/>
          <w:szCs w:val="28"/>
          <w:u w:val="single"/>
        </w:rPr>
        <w:t>6</w:t>
      </w:r>
      <w:r w:rsidRPr="2BF41E17">
        <w:rPr>
          <w:rFonts w:ascii="SassoonPrimaryInfant" w:hAnsi="SassoonPrimaryInfant"/>
          <w:sz w:val="28"/>
          <w:szCs w:val="28"/>
          <w:u w:val="single"/>
        </w:rPr>
        <w:t xml:space="preserve"> </w:t>
      </w:r>
      <w:r w:rsidR="0036457E" w:rsidRPr="2BF41E17">
        <w:rPr>
          <w:rFonts w:ascii="SassoonPrimaryInfant" w:hAnsi="SassoonPrimaryInfant"/>
          <w:sz w:val="28"/>
          <w:szCs w:val="28"/>
          <w:u w:val="single"/>
        </w:rPr>
        <w:t xml:space="preserve">Autumn term </w:t>
      </w:r>
      <w:r w:rsidR="00B00273">
        <w:rPr>
          <w:rFonts w:ascii="SassoonPrimaryInfant" w:hAnsi="SassoonPrimaryInfant"/>
          <w:sz w:val="28"/>
          <w:szCs w:val="28"/>
          <w:u w:val="single"/>
        </w:rPr>
        <w:t xml:space="preserve">2 </w:t>
      </w:r>
      <w:r w:rsidR="0036457E" w:rsidRPr="2BF41E17">
        <w:rPr>
          <w:rFonts w:ascii="SassoonPrimaryInfant" w:hAnsi="SassoonPrimaryInfant"/>
          <w:sz w:val="28"/>
          <w:szCs w:val="28"/>
          <w:u w:val="single"/>
        </w:rPr>
        <w:t>spellings</w:t>
      </w:r>
      <w:r w:rsidRPr="2BF41E17">
        <w:rPr>
          <w:rFonts w:ascii="SassoonPrimaryInfant" w:hAnsi="SassoonPrimaryInfant"/>
          <w:sz w:val="28"/>
          <w:szCs w:val="28"/>
          <w:u w:val="single"/>
        </w:rPr>
        <w:t xml:space="preserve"> </w:t>
      </w:r>
    </w:p>
    <w:p w14:paraId="55F3195B" w14:textId="2F335690" w:rsidR="0036457E" w:rsidRPr="00C11309" w:rsidRDefault="0036457E">
      <w:pPr>
        <w:rPr>
          <w:rFonts w:ascii="SassoonPrimaryInfant" w:hAnsi="SassoonPrimaryInfant"/>
          <w:sz w:val="28"/>
        </w:rPr>
      </w:pPr>
      <w:r w:rsidRPr="00C11309">
        <w:rPr>
          <w:rFonts w:ascii="SassoonPrimaryInfant" w:hAnsi="SassoonPrimaryInfant"/>
          <w:sz w:val="28"/>
        </w:rPr>
        <w:t>Please find below the spellings for term</w:t>
      </w:r>
      <w:r w:rsidR="00C11309">
        <w:rPr>
          <w:rFonts w:ascii="SassoonPrimaryInfant" w:hAnsi="SassoonPrimaryInfant"/>
          <w:sz w:val="28"/>
        </w:rPr>
        <w:t xml:space="preserve"> </w:t>
      </w:r>
      <w:r w:rsidR="000017D3">
        <w:rPr>
          <w:rFonts w:ascii="SassoonPrimaryInfant" w:hAnsi="SassoonPrimaryInfant"/>
          <w:sz w:val="28"/>
        </w:rPr>
        <w:t>2</w:t>
      </w:r>
      <w:r w:rsidRPr="00C11309">
        <w:rPr>
          <w:rFonts w:ascii="SassoonPrimaryInfant" w:hAnsi="SassoonPrimaryInfant"/>
          <w:sz w:val="28"/>
        </w:rPr>
        <w:t xml:space="preserve">. These will be tested each </w:t>
      </w:r>
      <w:r w:rsidR="00716307">
        <w:rPr>
          <w:rFonts w:ascii="SassoonPrimaryInfant" w:hAnsi="SassoonPrimaryInfant"/>
          <w:sz w:val="28"/>
        </w:rPr>
        <w:t>Tuesday and t</w:t>
      </w:r>
      <w:r w:rsidRPr="00C11309">
        <w:rPr>
          <w:rFonts w:ascii="SassoonPrimaryInfant" w:hAnsi="SassoonPrimaryInfant"/>
          <w:sz w:val="28"/>
        </w:rPr>
        <w:t>he new spellings will go</w:t>
      </w:r>
      <w:r w:rsidR="00716307">
        <w:rPr>
          <w:rFonts w:ascii="SassoonPrimaryInfant" w:hAnsi="SassoonPrimaryInfant"/>
          <w:sz w:val="28"/>
        </w:rPr>
        <w:t xml:space="preserve"> out the following day along with home learning. This is when they will go</w:t>
      </w:r>
      <w:r w:rsidRPr="00C11309">
        <w:rPr>
          <w:rFonts w:ascii="SassoonPrimaryInfant" w:hAnsi="SassoonPrimaryInfant"/>
          <w:sz w:val="28"/>
        </w:rPr>
        <w:t xml:space="preserve"> live on Spelling Shed </w:t>
      </w:r>
      <w:r w:rsidR="00716307">
        <w:rPr>
          <w:rFonts w:ascii="SassoonPrimaryInfant" w:hAnsi="SassoonPrimaryInfant"/>
          <w:sz w:val="28"/>
        </w:rPr>
        <w:t xml:space="preserve">as well and </w:t>
      </w:r>
      <w:r w:rsidRPr="00C11309">
        <w:rPr>
          <w:rFonts w:ascii="SassoonPrimaryInfant" w:hAnsi="SassoonPrimaryInfant"/>
          <w:sz w:val="28"/>
        </w:rPr>
        <w:t xml:space="preserve">are available for </w:t>
      </w:r>
      <w:r w:rsidR="00716307">
        <w:rPr>
          <w:rFonts w:ascii="SassoonPrimaryInfant" w:hAnsi="SassoonPrimaryInfant"/>
          <w:sz w:val="28"/>
        </w:rPr>
        <w:t>the</w:t>
      </w:r>
      <w:r w:rsidRPr="00C11309">
        <w:rPr>
          <w:rFonts w:ascii="SassoonPrimaryInfant" w:hAnsi="SassoonPrimaryInfant"/>
          <w:sz w:val="28"/>
        </w:rPr>
        <w:t xml:space="preserve"> week. </w:t>
      </w:r>
      <w:r w:rsidR="009252BB" w:rsidRPr="00C11309">
        <w:rPr>
          <w:rFonts w:ascii="SassoonPrimaryInfant" w:hAnsi="SassoonPrimaryInfant"/>
          <w:sz w:val="28"/>
        </w:rPr>
        <w:t xml:space="preserve">Please encourage your child to practice them </w:t>
      </w:r>
      <w:r w:rsidR="00C11309">
        <w:rPr>
          <w:rFonts w:ascii="SassoonPrimaryInfant" w:hAnsi="SassoonPrimaryInfant"/>
          <w:sz w:val="28"/>
        </w:rPr>
        <w:t>with</w:t>
      </w:r>
      <w:r w:rsidR="009252BB" w:rsidRPr="00C11309">
        <w:rPr>
          <w:rFonts w:ascii="SassoonPrimaryInfant" w:hAnsi="SassoonPrimaryInfant"/>
          <w:sz w:val="28"/>
        </w:rPr>
        <w:t xml:space="preserve"> a mixture of on-screen and written practice. </w:t>
      </w:r>
      <w:r w:rsidR="0077777F" w:rsidRPr="00C11309">
        <w:rPr>
          <w:rFonts w:ascii="SassoonPrimaryInfant" w:hAnsi="SassoonPrimaryInfant"/>
          <w:sz w:val="28"/>
        </w:rPr>
        <w:t xml:space="preserve">The children will come home with their logins for </w:t>
      </w:r>
      <w:r w:rsidR="00C11309">
        <w:rPr>
          <w:rFonts w:ascii="SassoonPrimaryInfant" w:hAnsi="SassoonPrimaryInfant"/>
          <w:sz w:val="28"/>
        </w:rPr>
        <w:t>S</w:t>
      </w:r>
      <w:r w:rsidR="0077777F" w:rsidRPr="00C11309">
        <w:rPr>
          <w:rFonts w:ascii="SassoonPrimaryInfant" w:hAnsi="SassoonPrimaryInfant"/>
          <w:sz w:val="28"/>
        </w:rPr>
        <w:t xml:space="preserve">pellings </w:t>
      </w:r>
      <w:r w:rsidR="00C11309">
        <w:rPr>
          <w:rFonts w:ascii="SassoonPrimaryInfant" w:hAnsi="SassoonPrimaryInfant"/>
          <w:sz w:val="28"/>
        </w:rPr>
        <w:t>S</w:t>
      </w:r>
      <w:r w:rsidR="0077777F" w:rsidRPr="00C11309">
        <w:rPr>
          <w:rFonts w:ascii="SassoonPrimaryInfant" w:hAnsi="SassoonPrimaryInfant"/>
          <w:sz w:val="28"/>
        </w:rPr>
        <w:t xml:space="preserve">hed </w:t>
      </w:r>
      <w:r w:rsidR="00700255">
        <w:rPr>
          <w:rFonts w:ascii="SassoonPrimaryInfant" w:hAnsi="SassoonPrimaryInfant"/>
          <w:sz w:val="28"/>
        </w:rPr>
        <w:t>which will be stuck</w:t>
      </w:r>
      <w:r w:rsidR="00C11309">
        <w:rPr>
          <w:rFonts w:ascii="SassoonPrimaryInfant" w:hAnsi="SassoonPrimaryInfant"/>
          <w:sz w:val="28"/>
        </w:rPr>
        <w:t xml:space="preserve"> </w:t>
      </w:r>
      <w:r w:rsidR="0077777F" w:rsidRPr="00C11309">
        <w:rPr>
          <w:rFonts w:ascii="SassoonPrimaryInfant" w:hAnsi="SassoonPrimaryInfant"/>
          <w:sz w:val="28"/>
        </w:rPr>
        <w:t xml:space="preserve">into their </w:t>
      </w:r>
      <w:r w:rsidR="00716307">
        <w:rPr>
          <w:rFonts w:ascii="SassoonPrimaryInfant" w:hAnsi="SassoonPrimaryInfant"/>
          <w:sz w:val="28"/>
        </w:rPr>
        <w:t xml:space="preserve">topic home learning book. </w:t>
      </w:r>
      <w:r w:rsidR="0077777F" w:rsidRPr="00C11309">
        <w:rPr>
          <w:rFonts w:ascii="SassoonPrimaryInfant" w:hAnsi="SassoonPrimaryInfant"/>
          <w:sz w:val="28"/>
        </w:rPr>
        <w:t xml:space="preserve"> </w:t>
      </w:r>
    </w:p>
    <w:p w14:paraId="6A20A2D4" w14:textId="77777777" w:rsidR="009252BB" w:rsidRPr="00C11309" w:rsidRDefault="009252BB">
      <w:pPr>
        <w:rPr>
          <w:rFonts w:ascii="SassoonPrimaryInfant" w:hAnsi="SassoonPrimaryInfant"/>
          <w:sz w:val="28"/>
        </w:rPr>
      </w:pPr>
      <w:r w:rsidRPr="00C11309">
        <w:rPr>
          <w:rFonts w:ascii="SassoonPrimaryInfant" w:hAnsi="SassoonPrimaryInfant"/>
          <w:sz w:val="28"/>
        </w:rPr>
        <w:t xml:space="preserve">Best wishes </w:t>
      </w:r>
    </w:p>
    <w:p w14:paraId="01139901" w14:textId="2A8B8A35" w:rsidR="009252BB" w:rsidRPr="00C11309" w:rsidRDefault="00716307">
      <w:pPr>
        <w:rPr>
          <w:rFonts w:ascii="SassoonPrimaryInfant" w:hAnsi="SassoonPrimaryInfant"/>
          <w:sz w:val="28"/>
        </w:rPr>
      </w:pPr>
      <w:r>
        <w:rPr>
          <w:rFonts w:ascii="SassoonPrimaryInfant" w:hAnsi="SassoonPrimaryInfant"/>
          <w:sz w:val="28"/>
        </w:rPr>
        <w:t>Mrs Pegrum and Mr Douglass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7"/>
        <w:gridCol w:w="2222"/>
        <w:gridCol w:w="2222"/>
        <w:gridCol w:w="2227"/>
        <w:gridCol w:w="2224"/>
        <w:gridCol w:w="2215"/>
        <w:gridCol w:w="2091"/>
      </w:tblGrid>
      <w:tr w:rsidR="00323E1C" w:rsidRPr="00C11309" w14:paraId="2E7CF250" w14:textId="34823385" w:rsidTr="2BF41E17">
        <w:tc>
          <w:tcPr>
            <w:tcW w:w="2187" w:type="dxa"/>
          </w:tcPr>
          <w:p w14:paraId="67E163BF" w14:textId="77777777" w:rsidR="00323E1C" w:rsidRPr="00C11309" w:rsidRDefault="00323E1C" w:rsidP="00323E1C">
            <w:pPr>
              <w:rPr>
                <w:rFonts w:ascii="SassoonPrimaryInfant" w:hAnsi="SassoonPrimaryInfant"/>
                <w:sz w:val="28"/>
              </w:rPr>
            </w:pPr>
            <w:bookmarkStart w:id="0" w:name="_GoBack" w:colFirst="1" w:colLast="6"/>
          </w:p>
        </w:tc>
        <w:tc>
          <w:tcPr>
            <w:tcW w:w="2222" w:type="dxa"/>
          </w:tcPr>
          <w:p w14:paraId="4CBC92EB" w14:textId="0B21488B" w:rsidR="00323E1C" w:rsidRPr="00C11309" w:rsidRDefault="00323E1C" w:rsidP="00323E1C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 xml:space="preserve">To be tested </w:t>
            </w:r>
            <w:r>
              <w:rPr>
                <w:rFonts w:ascii="SassoonPrimaryInfant" w:hAnsi="SassoonPrimaryInfant"/>
                <w:sz w:val="28"/>
              </w:rPr>
              <w:t>Tues</w:t>
            </w:r>
            <w:r w:rsidRPr="00C11309">
              <w:rPr>
                <w:rFonts w:ascii="SassoonPrimaryInfant" w:hAnsi="SassoonPrimaryInfant"/>
                <w:sz w:val="28"/>
              </w:rPr>
              <w:t xml:space="preserve">day </w:t>
            </w:r>
            <w:r>
              <w:rPr>
                <w:rFonts w:ascii="SassoonPrimaryInfant" w:hAnsi="SassoonPrimaryInfant"/>
                <w:sz w:val="28"/>
              </w:rPr>
              <w:t>10</w:t>
            </w:r>
            <w:r w:rsidRPr="00C11309">
              <w:rPr>
                <w:rFonts w:ascii="SassoonPrimaryInfant" w:hAnsi="SassoonPrimaryInfant"/>
                <w:sz w:val="28"/>
                <w:vertAlign w:val="superscript"/>
              </w:rPr>
              <w:t>th</w:t>
            </w:r>
            <w:r w:rsidRPr="00C11309">
              <w:rPr>
                <w:rFonts w:ascii="SassoonPrimaryInfant" w:hAnsi="SassoonPrimaryInfant"/>
                <w:sz w:val="28"/>
              </w:rPr>
              <w:t xml:space="preserve"> </w:t>
            </w:r>
            <w:r>
              <w:rPr>
                <w:rFonts w:ascii="SassoonPrimaryInfant" w:hAnsi="SassoonPrimaryInfant"/>
                <w:sz w:val="28"/>
              </w:rPr>
              <w:t>November</w:t>
            </w:r>
          </w:p>
        </w:tc>
        <w:tc>
          <w:tcPr>
            <w:tcW w:w="2222" w:type="dxa"/>
          </w:tcPr>
          <w:p w14:paraId="795D2253" w14:textId="78910B2B" w:rsidR="00323E1C" w:rsidRPr="00C11309" w:rsidRDefault="00323E1C" w:rsidP="00323E1C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 xml:space="preserve">To be tested </w:t>
            </w:r>
            <w:r>
              <w:rPr>
                <w:rFonts w:ascii="SassoonPrimaryInfant" w:hAnsi="SassoonPrimaryInfant"/>
                <w:sz w:val="28"/>
              </w:rPr>
              <w:t>Tues</w:t>
            </w:r>
            <w:r w:rsidRPr="00C11309">
              <w:rPr>
                <w:rFonts w:ascii="SassoonPrimaryInfant" w:hAnsi="SassoonPrimaryInfant"/>
                <w:sz w:val="28"/>
              </w:rPr>
              <w:t xml:space="preserve">day </w:t>
            </w:r>
            <w:r>
              <w:rPr>
                <w:rFonts w:ascii="SassoonPrimaryInfant" w:hAnsi="SassoonPrimaryInfant"/>
                <w:sz w:val="28"/>
              </w:rPr>
              <w:t>17</w:t>
            </w:r>
            <w:r w:rsidRPr="000017D3">
              <w:rPr>
                <w:rFonts w:ascii="SassoonPrimaryInfant" w:hAnsi="SassoonPrimaryInfant"/>
                <w:sz w:val="28"/>
                <w:vertAlign w:val="superscript"/>
              </w:rPr>
              <w:t>th</w:t>
            </w:r>
            <w:r>
              <w:rPr>
                <w:rFonts w:ascii="SassoonPrimaryInfant" w:hAnsi="SassoonPrimaryInfant"/>
                <w:sz w:val="28"/>
              </w:rPr>
              <w:t xml:space="preserve"> November</w:t>
            </w:r>
          </w:p>
        </w:tc>
        <w:tc>
          <w:tcPr>
            <w:tcW w:w="2227" w:type="dxa"/>
          </w:tcPr>
          <w:p w14:paraId="04FACC02" w14:textId="4662533A" w:rsidR="00323E1C" w:rsidRPr="00C11309" w:rsidRDefault="00323E1C" w:rsidP="00323E1C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 xml:space="preserve">To be tested </w:t>
            </w:r>
            <w:r>
              <w:rPr>
                <w:rFonts w:ascii="SassoonPrimaryInfant" w:hAnsi="SassoonPrimaryInfant"/>
                <w:sz w:val="28"/>
              </w:rPr>
              <w:t>Tues</w:t>
            </w:r>
            <w:r w:rsidRPr="00C11309">
              <w:rPr>
                <w:rFonts w:ascii="SassoonPrimaryInfant" w:hAnsi="SassoonPrimaryInfant"/>
                <w:sz w:val="28"/>
              </w:rPr>
              <w:t xml:space="preserve">day </w:t>
            </w:r>
            <w:r>
              <w:rPr>
                <w:rFonts w:ascii="SassoonPrimaryInfant" w:hAnsi="SassoonPrimaryInfant"/>
                <w:sz w:val="28"/>
              </w:rPr>
              <w:t>24</w:t>
            </w:r>
            <w:r w:rsidRPr="00FD0E19">
              <w:rPr>
                <w:rFonts w:ascii="SassoonPrimaryInfant" w:hAnsi="SassoonPrimaryInfant"/>
                <w:sz w:val="28"/>
                <w:vertAlign w:val="superscript"/>
              </w:rPr>
              <w:t>th</w:t>
            </w:r>
            <w:r>
              <w:rPr>
                <w:rFonts w:ascii="SassoonPrimaryInfant" w:hAnsi="SassoonPrimaryInfant"/>
                <w:sz w:val="28"/>
              </w:rPr>
              <w:t xml:space="preserve"> November</w:t>
            </w:r>
          </w:p>
        </w:tc>
        <w:tc>
          <w:tcPr>
            <w:tcW w:w="2224" w:type="dxa"/>
          </w:tcPr>
          <w:p w14:paraId="247113F6" w14:textId="6B918DF8" w:rsidR="00323E1C" w:rsidRPr="00C11309" w:rsidRDefault="00323E1C" w:rsidP="00323E1C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 xml:space="preserve">To be tested </w:t>
            </w:r>
            <w:r>
              <w:rPr>
                <w:rFonts w:ascii="SassoonPrimaryInfant" w:hAnsi="SassoonPrimaryInfant"/>
                <w:sz w:val="28"/>
              </w:rPr>
              <w:t>Tues</w:t>
            </w:r>
            <w:r w:rsidRPr="00C11309">
              <w:rPr>
                <w:rFonts w:ascii="SassoonPrimaryInfant" w:hAnsi="SassoonPrimaryInfant"/>
                <w:sz w:val="28"/>
              </w:rPr>
              <w:t xml:space="preserve">day </w:t>
            </w:r>
            <w:r>
              <w:rPr>
                <w:rFonts w:ascii="SassoonPrimaryInfant" w:hAnsi="SassoonPrimaryInfant"/>
                <w:sz w:val="28"/>
              </w:rPr>
              <w:t>1</w:t>
            </w:r>
            <w:r w:rsidRPr="004638F5">
              <w:rPr>
                <w:rFonts w:ascii="SassoonPrimaryInfant" w:hAnsi="SassoonPrimaryInfant"/>
                <w:sz w:val="28"/>
                <w:vertAlign w:val="superscript"/>
              </w:rPr>
              <w:t>st</w:t>
            </w:r>
            <w:r>
              <w:rPr>
                <w:rFonts w:ascii="SassoonPrimaryInfant" w:hAnsi="SassoonPrimaryInfant"/>
                <w:sz w:val="28"/>
              </w:rPr>
              <w:t xml:space="preserve"> December</w:t>
            </w:r>
          </w:p>
        </w:tc>
        <w:tc>
          <w:tcPr>
            <w:tcW w:w="2215" w:type="dxa"/>
          </w:tcPr>
          <w:p w14:paraId="4A005DC0" w14:textId="77777777" w:rsidR="00323E1C" w:rsidRPr="00C11309" w:rsidRDefault="00323E1C" w:rsidP="00323E1C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 xml:space="preserve">To be tested </w:t>
            </w:r>
            <w:r>
              <w:rPr>
                <w:rFonts w:ascii="SassoonPrimaryInfant" w:hAnsi="SassoonPrimaryInfant"/>
                <w:sz w:val="28"/>
              </w:rPr>
              <w:t>Tues</w:t>
            </w:r>
            <w:r w:rsidRPr="00C11309">
              <w:rPr>
                <w:rFonts w:ascii="SassoonPrimaryInfant" w:hAnsi="SassoonPrimaryInfant"/>
                <w:sz w:val="28"/>
              </w:rPr>
              <w:t xml:space="preserve">day </w:t>
            </w:r>
            <w:r>
              <w:rPr>
                <w:rFonts w:ascii="SassoonPrimaryInfant" w:hAnsi="SassoonPrimaryInfant"/>
                <w:sz w:val="28"/>
              </w:rPr>
              <w:t>8</w:t>
            </w:r>
            <w:r w:rsidRPr="00FD0E19">
              <w:rPr>
                <w:rFonts w:ascii="SassoonPrimaryInfant" w:hAnsi="SassoonPrimaryInfant"/>
                <w:sz w:val="28"/>
                <w:vertAlign w:val="superscript"/>
              </w:rPr>
              <w:t>th</w:t>
            </w:r>
            <w:r>
              <w:rPr>
                <w:rFonts w:ascii="SassoonPrimaryInfant" w:hAnsi="SassoonPrimaryInfant"/>
                <w:sz w:val="28"/>
              </w:rPr>
              <w:t xml:space="preserve"> December</w:t>
            </w:r>
          </w:p>
          <w:p w14:paraId="210095BB" w14:textId="77777777" w:rsidR="00323E1C" w:rsidRPr="00C11309" w:rsidRDefault="00323E1C" w:rsidP="00323E1C">
            <w:pPr>
              <w:rPr>
                <w:rFonts w:ascii="SassoonPrimaryInfant" w:hAnsi="SassoonPrimaryInfant"/>
                <w:sz w:val="28"/>
              </w:rPr>
            </w:pPr>
          </w:p>
        </w:tc>
        <w:tc>
          <w:tcPr>
            <w:tcW w:w="2091" w:type="dxa"/>
          </w:tcPr>
          <w:p w14:paraId="0B1975EE" w14:textId="77777777" w:rsidR="00323E1C" w:rsidRPr="00C11309" w:rsidRDefault="00323E1C" w:rsidP="00323E1C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 xml:space="preserve">To be tested </w:t>
            </w:r>
            <w:r>
              <w:rPr>
                <w:rFonts w:ascii="SassoonPrimaryInfant" w:hAnsi="SassoonPrimaryInfant"/>
                <w:sz w:val="28"/>
              </w:rPr>
              <w:t>Tues</w:t>
            </w:r>
            <w:r w:rsidRPr="00C11309">
              <w:rPr>
                <w:rFonts w:ascii="SassoonPrimaryInfant" w:hAnsi="SassoonPrimaryInfant"/>
                <w:sz w:val="28"/>
              </w:rPr>
              <w:t xml:space="preserve">day </w:t>
            </w:r>
            <w:r>
              <w:rPr>
                <w:rFonts w:ascii="SassoonPrimaryInfant" w:hAnsi="SassoonPrimaryInfant"/>
                <w:sz w:val="28"/>
              </w:rPr>
              <w:t>15</w:t>
            </w:r>
            <w:r w:rsidRPr="00FD0E19">
              <w:rPr>
                <w:rFonts w:ascii="SassoonPrimaryInfant" w:hAnsi="SassoonPrimaryInfant"/>
                <w:sz w:val="28"/>
                <w:vertAlign w:val="superscript"/>
              </w:rPr>
              <w:t>th</w:t>
            </w:r>
            <w:r>
              <w:rPr>
                <w:rFonts w:ascii="SassoonPrimaryInfant" w:hAnsi="SassoonPrimaryInfant"/>
                <w:sz w:val="28"/>
              </w:rPr>
              <w:t xml:space="preserve"> December</w:t>
            </w:r>
          </w:p>
          <w:p w14:paraId="01FF5321" w14:textId="77777777" w:rsidR="00323E1C" w:rsidRPr="00C11309" w:rsidRDefault="00323E1C" w:rsidP="00323E1C">
            <w:pPr>
              <w:rPr>
                <w:rFonts w:ascii="SassoonPrimaryInfant" w:hAnsi="SassoonPrimaryInfant"/>
                <w:sz w:val="28"/>
              </w:rPr>
            </w:pPr>
          </w:p>
        </w:tc>
      </w:tr>
      <w:bookmarkEnd w:id="0"/>
      <w:tr w:rsidR="00716307" w:rsidRPr="00C11309" w14:paraId="42EF0982" w14:textId="16CB7BEB" w:rsidTr="2BF41E17">
        <w:tc>
          <w:tcPr>
            <w:tcW w:w="2187" w:type="dxa"/>
          </w:tcPr>
          <w:p w14:paraId="0A68B691" w14:textId="77777777" w:rsidR="00716307" w:rsidRPr="00C11309" w:rsidRDefault="00716307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>Spelling rule</w:t>
            </w:r>
          </w:p>
        </w:tc>
        <w:tc>
          <w:tcPr>
            <w:tcW w:w="2222" w:type="dxa"/>
          </w:tcPr>
          <w:p w14:paraId="6E30816F" w14:textId="412FF36D" w:rsidR="00716307" w:rsidRPr="00C11309" w:rsidRDefault="00E04454" w:rsidP="2BF41E17">
            <w:pPr>
              <w:rPr>
                <w:rFonts w:ascii="SassoonPrimaryInfant" w:hAnsi="SassoonPrimaryInfant"/>
                <w:sz w:val="28"/>
                <w:szCs w:val="28"/>
              </w:rPr>
            </w:pPr>
            <w:r>
              <w:rPr>
                <w:rFonts w:ascii="SassoonPrimaryInfant" w:hAnsi="SassoonPrimaryInfant"/>
                <w:sz w:val="28"/>
                <w:szCs w:val="28"/>
              </w:rPr>
              <w:t xml:space="preserve">Words with the prefixes dis, un, over and </w:t>
            </w:r>
            <w:proofErr w:type="spellStart"/>
            <w:r>
              <w:rPr>
                <w:rFonts w:ascii="SassoonPrimaryInfant" w:hAnsi="SassoonPrimaryInfant"/>
                <w:sz w:val="28"/>
                <w:szCs w:val="28"/>
              </w:rPr>
              <w:t>im</w:t>
            </w:r>
            <w:proofErr w:type="spellEnd"/>
          </w:p>
        </w:tc>
        <w:tc>
          <w:tcPr>
            <w:tcW w:w="2222" w:type="dxa"/>
          </w:tcPr>
          <w:p w14:paraId="55E27855" w14:textId="7F4D05F0" w:rsidR="00716307" w:rsidRPr="00C11309" w:rsidRDefault="00E04454" w:rsidP="2BF41E17">
            <w:pPr>
              <w:rPr>
                <w:rFonts w:ascii="SassoonPrimaryInfant" w:hAnsi="SassoonPrimaryInfant"/>
                <w:sz w:val="28"/>
                <w:szCs w:val="28"/>
              </w:rPr>
            </w:pPr>
            <w:r>
              <w:rPr>
                <w:rFonts w:ascii="SassoonPrimaryInfant" w:hAnsi="SassoonPrimaryInfant"/>
                <w:sz w:val="28"/>
                <w:szCs w:val="28"/>
              </w:rPr>
              <w:t xml:space="preserve">Words with the f sound spelled </w:t>
            </w:r>
            <w:proofErr w:type="spellStart"/>
            <w:r>
              <w:rPr>
                <w:rFonts w:ascii="SassoonPrimaryInfant" w:hAnsi="SassoonPrimaryInfant"/>
                <w:sz w:val="28"/>
                <w:szCs w:val="28"/>
              </w:rPr>
              <w:t>ph</w:t>
            </w:r>
            <w:proofErr w:type="spellEnd"/>
          </w:p>
        </w:tc>
        <w:tc>
          <w:tcPr>
            <w:tcW w:w="2227" w:type="dxa"/>
          </w:tcPr>
          <w:p w14:paraId="6C2F3C34" w14:textId="6C1ED0EB" w:rsidR="00716307" w:rsidRPr="00E04454" w:rsidRDefault="00E04454">
            <w:pPr>
              <w:rPr>
                <w:rFonts w:ascii="SassoonPrimaryInfant" w:hAnsi="SassoonPrimaryInfant"/>
              </w:rPr>
            </w:pPr>
            <w:r w:rsidRPr="00E04454">
              <w:rPr>
                <w:rFonts w:ascii="SassoonPrimaryInfant" w:hAnsi="SassoonPrimaryInfant"/>
                <w:sz w:val="28"/>
              </w:rPr>
              <w:t>Words with origins in countries and languages</w:t>
            </w:r>
          </w:p>
        </w:tc>
        <w:tc>
          <w:tcPr>
            <w:tcW w:w="2224" w:type="dxa"/>
          </w:tcPr>
          <w:p w14:paraId="6B25833C" w14:textId="47B3E5EF" w:rsidR="00716307" w:rsidRPr="00E04454" w:rsidRDefault="00E04454">
            <w:pPr>
              <w:rPr>
                <w:rFonts w:ascii="SassoonPrimaryInfant" w:hAnsi="SassoonPrimaryInfant"/>
                <w:sz w:val="28"/>
              </w:rPr>
            </w:pPr>
            <w:r w:rsidRPr="00E04454">
              <w:rPr>
                <w:rFonts w:ascii="SassoonPrimaryInfant" w:hAnsi="SassoonPrimaryInfant"/>
                <w:sz w:val="28"/>
              </w:rPr>
              <w:t>Words with unstressed vowel sounds</w:t>
            </w:r>
          </w:p>
        </w:tc>
        <w:tc>
          <w:tcPr>
            <w:tcW w:w="2215" w:type="dxa"/>
          </w:tcPr>
          <w:p w14:paraId="192887D1" w14:textId="7A1CBABB" w:rsidR="00716307" w:rsidRPr="00E04454" w:rsidRDefault="00E04454">
            <w:pPr>
              <w:rPr>
                <w:rFonts w:ascii="SassoonPrimaryInfant" w:hAnsi="SassoonPrimaryInfant"/>
                <w:sz w:val="28"/>
              </w:rPr>
            </w:pPr>
            <w:r w:rsidRPr="00E04454">
              <w:rPr>
                <w:rFonts w:ascii="SassoonPrimaryInfant" w:hAnsi="SassoonPrimaryInfant"/>
                <w:sz w:val="28"/>
              </w:rPr>
              <w:t xml:space="preserve">Words with </w:t>
            </w:r>
            <w:proofErr w:type="spellStart"/>
            <w:r w:rsidRPr="00E04454">
              <w:rPr>
                <w:rFonts w:ascii="SassoonPrimaryInfant" w:hAnsi="SassoonPrimaryInfant"/>
                <w:sz w:val="28"/>
              </w:rPr>
              <w:t>cial</w:t>
            </w:r>
            <w:proofErr w:type="spellEnd"/>
            <w:r w:rsidRPr="00E04454">
              <w:rPr>
                <w:rFonts w:ascii="SassoonPrimaryInfant" w:hAnsi="SassoonPrimaryInfant"/>
                <w:sz w:val="28"/>
              </w:rPr>
              <w:t>, shul after a vowel</w:t>
            </w:r>
          </w:p>
        </w:tc>
        <w:tc>
          <w:tcPr>
            <w:tcW w:w="2091" w:type="dxa"/>
          </w:tcPr>
          <w:p w14:paraId="175DA41D" w14:textId="5C1CF49B" w:rsidR="00716307" w:rsidRPr="00E04454" w:rsidRDefault="00E04454">
            <w:pPr>
              <w:rPr>
                <w:rFonts w:ascii="SassoonPrimaryInfant" w:hAnsi="SassoonPrimaryInfant"/>
                <w:sz w:val="28"/>
              </w:rPr>
            </w:pPr>
            <w:r w:rsidRPr="00E04454">
              <w:rPr>
                <w:rFonts w:ascii="SassoonPrimaryInfant" w:hAnsi="SassoonPrimaryInfant"/>
                <w:sz w:val="28"/>
              </w:rPr>
              <w:t xml:space="preserve">Words with </w:t>
            </w:r>
            <w:proofErr w:type="spellStart"/>
            <w:r w:rsidRPr="00E04454">
              <w:rPr>
                <w:rFonts w:ascii="SassoonPrimaryInfant" w:hAnsi="SassoonPrimaryInfant"/>
                <w:sz w:val="28"/>
              </w:rPr>
              <w:t>tial</w:t>
            </w:r>
            <w:proofErr w:type="spellEnd"/>
          </w:p>
        </w:tc>
      </w:tr>
      <w:tr w:rsidR="00716307" w:rsidRPr="00C11309" w14:paraId="5FBD974A" w14:textId="28E4B0C5" w:rsidTr="2BF41E17">
        <w:tc>
          <w:tcPr>
            <w:tcW w:w="2187" w:type="dxa"/>
          </w:tcPr>
          <w:p w14:paraId="674C9CFC" w14:textId="77777777" w:rsidR="00716307" w:rsidRPr="00C11309" w:rsidRDefault="00716307">
            <w:pPr>
              <w:rPr>
                <w:rFonts w:ascii="SassoonPrimaryInfant" w:hAnsi="SassoonPrimaryInfant"/>
                <w:sz w:val="28"/>
              </w:rPr>
            </w:pPr>
            <w:r w:rsidRPr="00C11309">
              <w:rPr>
                <w:rFonts w:ascii="SassoonPrimaryInfant" w:hAnsi="SassoonPrimaryInfant"/>
                <w:sz w:val="28"/>
              </w:rPr>
              <w:t>Word list</w:t>
            </w:r>
          </w:p>
        </w:tc>
        <w:tc>
          <w:tcPr>
            <w:tcW w:w="2222" w:type="dxa"/>
          </w:tcPr>
          <w:p w14:paraId="0E9754FC" w14:textId="77777777" w:rsidR="00FD0E19" w:rsidRPr="00FD0E19" w:rsidRDefault="00FD0E19" w:rsidP="00FD0E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disappointed</w:t>
            </w:r>
          </w:p>
          <w:p w14:paraId="5EA41326" w14:textId="77777777" w:rsidR="00FD0E19" w:rsidRPr="00FD0E19" w:rsidRDefault="00FD0E19" w:rsidP="00FD0E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dissimilar</w:t>
            </w:r>
          </w:p>
          <w:p w14:paraId="577F7D35" w14:textId="77777777" w:rsidR="00FD0E19" w:rsidRPr="00FD0E19" w:rsidRDefault="00FD0E19" w:rsidP="00FD0E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unnecessary</w:t>
            </w:r>
          </w:p>
          <w:p w14:paraId="50F34361" w14:textId="77777777" w:rsidR="00FD0E19" w:rsidRPr="00FD0E19" w:rsidRDefault="00FD0E19" w:rsidP="00FD0E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overseas</w:t>
            </w:r>
          </w:p>
          <w:p w14:paraId="1F6CB403" w14:textId="77777777" w:rsidR="00FD0E19" w:rsidRPr="00FD0E19" w:rsidRDefault="00FD0E19" w:rsidP="00FD0E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overreact</w:t>
            </w:r>
          </w:p>
          <w:p w14:paraId="28428D6A" w14:textId="77777777" w:rsidR="00FD0E19" w:rsidRPr="00FD0E19" w:rsidRDefault="00FD0E19" w:rsidP="00FD0E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dissatisfied</w:t>
            </w:r>
          </w:p>
          <w:p w14:paraId="1C37E970" w14:textId="77777777" w:rsidR="00FD0E19" w:rsidRPr="00FD0E19" w:rsidRDefault="00FD0E19" w:rsidP="00FD0E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unsure</w:t>
            </w:r>
          </w:p>
          <w:p w14:paraId="28031D92" w14:textId="77777777" w:rsidR="00FD0E19" w:rsidRPr="00FD0E19" w:rsidRDefault="00FD0E19" w:rsidP="00FD0E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unnatural</w:t>
            </w:r>
          </w:p>
          <w:p w14:paraId="1A922024" w14:textId="77777777" w:rsidR="00FD0E19" w:rsidRPr="00FD0E19" w:rsidRDefault="00FD0E19" w:rsidP="00FD0E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overrule</w:t>
            </w:r>
          </w:p>
          <w:p w14:paraId="61AB4E3B" w14:textId="72E7BE19" w:rsidR="00716307" w:rsidRPr="00FD0E19" w:rsidRDefault="00FD0E19" w:rsidP="00FD0E19">
            <w:pPr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impatient</w:t>
            </w:r>
          </w:p>
        </w:tc>
        <w:tc>
          <w:tcPr>
            <w:tcW w:w="2222" w:type="dxa"/>
          </w:tcPr>
          <w:p w14:paraId="3347C52D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graph</w:t>
            </w:r>
          </w:p>
          <w:p w14:paraId="63642C68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pheasant</w:t>
            </w:r>
          </w:p>
          <w:p w14:paraId="1508828D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phone</w:t>
            </w:r>
          </w:p>
          <w:p w14:paraId="02851CDD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photo</w:t>
            </w:r>
          </w:p>
          <w:p w14:paraId="47B10242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physical</w:t>
            </w:r>
          </w:p>
          <w:p w14:paraId="6CB06BC1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alphabet</w:t>
            </w:r>
          </w:p>
          <w:p w14:paraId="4722AA6C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dolphin</w:t>
            </w:r>
          </w:p>
          <w:p w14:paraId="17F0CCE0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elephant</w:t>
            </w:r>
          </w:p>
          <w:p w14:paraId="0BF06679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pamphlet</w:t>
            </w:r>
          </w:p>
          <w:p w14:paraId="7ADDE9EF" w14:textId="2097F32C" w:rsidR="00716307" w:rsidRPr="00FD0E19" w:rsidRDefault="00FD0E19" w:rsidP="00FD0E19">
            <w:pPr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sphere</w:t>
            </w:r>
          </w:p>
        </w:tc>
        <w:tc>
          <w:tcPr>
            <w:tcW w:w="2227" w:type="dxa"/>
          </w:tcPr>
          <w:p w14:paraId="4E7C8868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hoist</w:t>
            </w:r>
          </w:p>
          <w:p w14:paraId="1A89E0C4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easel</w:t>
            </w:r>
          </w:p>
          <w:p w14:paraId="368070A8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restaurant</w:t>
            </w:r>
          </w:p>
          <w:p w14:paraId="786EB25F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pyjamas</w:t>
            </w:r>
          </w:p>
          <w:p w14:paraId="49BDE271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bungalow</w:t>
            </w:r>
          </w:p>
          <w:p w14:paraId="14A4F3AD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veranda</w:t>
            </w:r>
          </w:p>
          <w:p w14:paraId="1724F989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ballet</w:t>
            </w:r>
          </w:p>
          <w:p w14:paraId="0085AD67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blizzard</w:t>
            </w:r>
          </w:p>
          <w:p w14:paraId="2359F77A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gymkhana</w:t>
            </w:r>
          </w:p>
          <w:p w14:paraId="77E6CB7F" w14:textId="4D77B97F" w:rsidR="00716307" w:rsidRPr="00FD0E19" w:rsidRDefault="00FD0E19" w:rsidP="00FD0E19">
            <w:pPr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origin</w:t>
            </w:r>
          </w:p>
        </w:tc>
        <w:tc>
          <w:tcPr>
            <w:tcW w:w="2224" w:type="dxa"/>
          </w:tcPr>
          <w:p w14:paraId="22EC1B2C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explanatory</w:t>
            </w:r>
          </w:p>
          <w:p w14:paraId="56DB25FF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environment</w:t>
            </w:r>
          </w:p>
          <w:p w14:paraId="304D9EA0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secretary</w:t>
            </w:r>
          </w:p>
          <w:p w14:paraId="2CCB24B0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jewellery</w:t>
            </w:r>
          </w:p>
          <w:p w14:paraId="084B2F22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poisonous</w:t>
            </w:r>
          </w:p>
          <w:p w14:paraId="475BF1DC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Company</w:t>
            </w:r>
          </w:p>
          <w:p w14:paraId="2D5A5BD7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desperate</w:t>
            </w:r>
          </w:p>
          <w:p w14:paraId="7E82158D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definitely</w:t>
            </w:r>
          </w:p>
          <w:p w14:paraId="5F81C93E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reference</w:t>
            </w:r>
          </w:p>
          <w:p w14:paraId="6FEB4C19" w14:textId="111235A7" w:rsidR="00716307" w:rsidRPr="00FD0E19" w:rsidRDefault="00FD0E19" w:rsidP="00FD0E19">
            <w:pPr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temperature</w:t>
            </w:r>
          </w:p>
        </w:tc>
        <w:tc>
          <w:tcPr>
            <w:tcW w:w="2215" w:type="dxa"/>
          </w:tcPr>
          <w:p w14:paraId="55F30A6E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antisocial</w:t>
            </w:r>
          </w:p>
          <w:p w14:paraId="4622C94B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official</w:t>
            </w:r>
          </w:p>
          <w:p w14:paraId="3F9129F2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superficial</w:t>
            </w:r>
          </w:p>
          <w:p w14:paraId="3F0311BD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special</w:t>
            </w:r>
          </w:p>
          <w:p w14:paraId="73CC5DEB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artificial</w:t>
            </w:r>
          </w:p>
          <w:p w14:paraId="023BED8C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social</w:t>
            </w:r>
          </w:p>
          <w:p w14:paraId="5014B9FF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racial</w:t>
            </w:r>
          </w:p>
          <w:p w14:paraId="463056F0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crucial</w:t>
            </w:r>
          </w:p>
          <w:p w14:paraId="478403DD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facial</w:t>
            </w:r>
          </w:p>
          <w:p w14:paraId="34CE0C60" w14:textId="2E95047C" w:rsidR="00716307" w:rsidRPr="00FD0E19" w:rsidRDefault="00FD0E19" w:rsidP="00FD0E19">
            <w:pPr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beneficial</w:t>
            </w:r>
          </w:p>
        </w:tc>
        <w:tc>
          <w:tcPr>
            <w:tcW w:w="2091" w:type="dxa"/>
          </w:tcPr>
          <w:p w14:paraId="3B195D95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influential</w:t>
            </w:r>
          </w:p>
          <w:p w14:paraId="5727F8D7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martial</w:t>
            </w:r>
          </w:p>
          <w:p w14:paraId="33823689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spatial</w:t>
            </w:r>
          </w:p>
          <w:p w14:paraId="2572E4DC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partial</w:t>
            </w:r>
          </w:p>
          <w:p w14:paraId="43C2A383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confidential</w:t>
            </w:r>
          </w:p>
          <w:p w14:paraId="1D07BF65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essential</w:t>
            </w:r>
          </w:p>
          <w:p w14:paraId="4D464142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substantial</w:t>
            </w:r>
          </w:p>
          <w:p w14:paraId="1B426A54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potential</w:t>
            </w:r>
          </w:p>
          <w:p w14:paraId="5DF5DAD3" w14:textId="77777777" w:rsidR="00FD0E19" w:rsidRPr="00FD0E19" w:rsidRDefault="00FD0E19" w:rsidP="00FD0E19">
            <w:pPr>
              <w:widowControl w:val="0"/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sequential</w:t>
            </w:r>
          </w:p>
          <w:p w14:paraId="685E3926" w14:textId="3BD8C757" w:rsidR="00716307" w:rsidRPr="00FD0E19" w:rsidRDefault="00FD0E19" w:rsidP="00FD0E19">
            <w:pPr>
              <w:rPr>
                <w:rFonts w:ascii="SassoonPrimaryInfant" w:hAnsi="SassoonPrimaryInfant"/>
                <w:sz w:val="28"/>
              </w:rPr>
            </w:pPr>
            <w:r w:rsidRPr="00FD0E19">
              <w:rPr>
                <w:rFonts w:ascii="SassoonPrimaryInfant" w:hAnsi="SassoonPrimaryInfant"/>
                <w:sz w:val="28"/>
              </w:rPr>
              <w:t>torrential</w:t>
            </w:r>
          </w:p>
        </w:tc>
      </w:tr>
    </w:tbl>
    <w:p w14:paraId="0761D89D" w14:textId="77777777" w:rsidR="009252BB" w:rsidRPr="00C11309" w:rsidRDefault="009252BB">
      <w:pPr>
        <w:rPr>
          <w:rFonts w:ascii="SassoonPrimaryInfant" w:hAnsi="SassoonPrimaryInfant"/>
          <w:sz w:val="28"/>
        </w:rPr>
      </w:pPr>
    </w:p>
    <w:p w14:paraId="4FBFB3A2" w14:textId="77777777" w:rsidR="006B7E2F" w:rsidRPr="00C11309" w:rsidRDefault="006B7E2F">
      <w:pPr>
        <w:rPr>
          <w:rFonts w:ascii="SassoonPrimaryInfant" w:hAnsi="SassoonPrimaryInfant"/>
          <w:sz w:val="28"/>
        </w:rPr>
      </w:pPr>
    </w:p>
    <w:p w14:paraId="085B3B53" w14:textId="77777777" w:rsidR="006B7E2F" w:rsidRPr="00C11309" w:rsidRDefault="006B7E2F">
      <w:pPr>
        <w:rPr>
          <w:rFonts w:ascii="SassoonPrimaryInfant" w:hAnsi="SassoonPrimaryInfant"/>
          <w:sz w:val="28"/>
        </w:rPr>
      </w:pPr>
      <w:r w:rsidRPr="00C11309">
        <w:rPr>
          <w:rFonts w:ascii="SassoonPrimaryInfant" w:hAnsi="SassoonPrimaryInfant"/>
          <w:sz w:val="28"/>
        </w:rPr>
        <w:lastRenderedPageBreak/>
        <w:t>Ideas for practising spellings:</w:t>
      </w:r>
    </w:p>
    <w:p w14:paraId="2EFFA117" w14:textId="77777777" w:rsidR="006B7E2F" w:rsidRPr="00C11309" w:rsidRDefault="006B7E2F">
      <w:pPr>
        <w:rPr>
          <w:rFonts w:ascii="SassoonPrimaryInfant" w:hAnsi="SassoonPrimaryInfant"/>
          <w:sz w:val="28"/>
        </w:rPr>
      </w:pP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302A522B" wp14:editId="629F0B91">
            <wp:extent cx="2423370" cy="8611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F4B7A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370" cy="86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1309">
        <w:rPr>
          <w:rFonts w:ascii="SassoonPrimaryInfant" w:hAnsi="SassoonPrimaryInfant"/>
          <w:sz w:val="28"/>
        </w:rPr>
        <w:t xml:space="preserve">      </w:t>
      </w: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0A8BB29D" wp14:editId="2C4FEAF5">
            <wp:extent cx="2513965" cy="815340"/>
            <wp:effectExtent l="0" t="0" r="635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F4E70A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190" cy="81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1309">
        <w:rPr>
          <w:rFonts w:ascii="SassoonPrimaryInfant" w:hAnsi="SassoonPrimaryInfant"/>
          <w:sz w:val="28"/>
        </w:rPr>
        <w:t xml:space="preserve">      </w:t>
      </w: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10F57C25" wp14:editId="34A84154">
            <wp:extent cx="2521193" cy="8458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F42FEB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586" cy="848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D3C334" w14:textId="77777777" w:rsidR="006B7E2F" w:rsidRPr="00C11309" w:rsidRDefault="006B7E2F">
      <w:pPr>
        <w:rPr>
          <w:rFonts w:ascii="SassoonPrimaryInfant" w:hAnsi="SassoonPrimaryInfant"/>
          <w:sz w:val="28"/>
        </w:rPr>
      </w:pPr>
    </w:p>
    <w:p w14:paraId="19F45F2F" w14:textId="77777777" w:rsidR="006B7E2F" w:rsidRPr="00C11309" w:rsidRDefault="006B7E2F">
      <w:pPr>
        <w:rPr>
          <w:rFonts w:ascii="SassoonPrimaryInfant" w:hAnsi="SassoonPrimaryInfant"/>
          <w:sz w:val="28"/>
        </w:rPr>
      </w:pP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35DEFB99" wp14:editId="4666EC61">
            <wp:extent cx="2453853" cy="967824"/>
            <wp:effectExtent l="0" t="0" r="381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F473DB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3853" cy="96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1309">
        <w:rPr>
          <w:rFonts w:ascii="SassoonPrimaryInfant" w:hAnsi="SassoonPrimaryInfant"/>
          <w:sz w:val="28"/>
        </w:rPr>
        <w:t xml:space="preserve">     </w:t>
      </w: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7587303C" wp14:editId="5E525652">
            <wp:extent cx="2331922" cy="868755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F4A740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922" cy="86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1309">
        <w:rPr>
          <w:rFonts w:ascii="SassoonPrimaryInfant" w:hAnsi="SassoonPrimaryInfant"/>
          <w:sz w:val="28"/>
        </w:rPr>
        <w:t xml:space="preserve">          </w:t>
      </w: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17C6709E" wp14:editId="32DB154C">
            <wp:extent cx="2339543" cy="960203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F4E1AA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543" cy="96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457E1" w14:textId="77777777" w:rsidR="006B7E2F" w:rsidRPr="00C11309" w:rsidRDefault="006B7E2F">
      <w:pPr>
        <w:rPr>
          <w:rFonts w:ascii="SassoonPrimaryInfant" w:hAnsi="SassoonPrimaryInfant"/>
          <w:sz w:val="28"/>
        </w:rPr>
      </w:pPr>
    </w:p>
    <w:p w14:paraId="0EDC295C" w14:textId="77777777" w:rsidR="006B7E2F" w:rsidRPr="00C11309" w:rsidRDefault="006B7E2F">
      <w:pPr>
        <w:rPr>
          <w:rFonts w:ascii="SassoonPrimaryInfant" w:hAnsi="SassoonPrimaryInfant"/>
          <w:sz w:val="28"/>
        </w:rPr>
      </w:pP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19CCCB6B" wp14:editId="60A4944C">
            <wp:extent cx="2339543" cy="937341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F41ED3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543" cy="937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1309">
        <w:rPr>
          <w:rFonts w:ascii="SassoonPrimaryInfant" w:hAnsi="SassoonPrimaryInfant"/>
          <w:sz w:val="28"/>
        </w:rPr>
        <w:t xml:space="preserve">        </w:t>
      </w: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24DA0BF1" wp14:editId="5C08D858">
            <wp:extent cx="2316681" cy="823031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F45352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681" cy="82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11309">
        <w:rPr>
          <w:rFonts w:ascii="SassoonPrimaryInfant" w:hAnsi="SassoonPrimaryInfant"/>
          <w:sz w:val="28"/>
        </w:rPr>
        <w:t xml:space="preserve">          </w:t>
      </w: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5A607FDC" wp14:editId="4315F73C">
            <wp:extent cx="1996613" cy="708721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6F4D3AE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613" cy="708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B6100" w14:textId="77777777" w:rsidR="006B7E2F" w:rsidRPr="00C11309" w:rsidRDefault="006B7E2F">
      <w:pPr>
        <w:rPr>
          <w:rFonts w:ascii="SassoonPrimaryInfant" w:hAnsi="SassoonPrimaryInfant"/>
          <w:sz w:val="28"/>
        </w:rPr>
      </w:pPr>
    </w:p>
    <w:p w14:paraId="2E3507C8" w14:textId="77777777" w:rsidR="006B7E2F" w:rsidRPr="00C11309" w:rsidRDefault="006B7E2F">
      <w:pPr>
        <w:rPr>
          <w:rFonts w:ascii="SassoonPrimaryInfant" w:hAnsi="SassoonPrimaryInfant"/>
          <w:sz w:val="28"/>
        </w:rPr>
      </w:pPr>
      <w:r w:rsidRPr="00C11309">
        <w:rPr>
          <w:rFonts w:ascii="SassoonPrimaryInfant" w:hAnsi="SassoonPrimaryInfant"/>
          <w:noProof/>
          <w:sz w:val="28"/>
          <w:lang w:eastAsia="en-GB"/>
        </w:rPr>
        <w:drawing>
          <wp:inline distT="0" distB="0" distL="0" distR="0" wp14:anchorId="3CBA8A3F" wp14:editId="5B56575F">
            <wp:extent cx="2270957" cy="1325995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6F42A89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0957" cy="132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E2F" w:rsidRPr="00C11309" w:rsidSect="00C1130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PrimaryInfant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57E"/>
    <w:rsid w:val="000017D3"/>
    <w:rsid w:val="00062A0F"/>
    <w:rsid w:val="00323E1C"/>
    <w:rsid w:val="0036457E"/>
    <w:rsid w:val="003F6391"/>
    <w:rsid w:val="004638F5"/>
    <w:rsid w:val="006B7E2F"/>
    <w:rsid w:val="00700255"/>
    <w:rsid w:val="00716307"/>
    <w:rsid w:val="0077777F"/>
    <w:rsid w:val="008340EF"/>
    <w:rsid w:val="009252BB"/>
    <w:rsid w:val="00B00273"/>
    <w:rsid w:val="00C11309"/>
    <w:rsid w:val="00D87DEE"/>
    <w:rsid w:val="00DA0CFD"/>
    <w:rsid w:val="00E04454"/>
    <w:rsid w:val="00E13F62"/>
    <w:rsid w:val="00E215EA"/>
    <w:rsid w:val="00F15E3B"/>
    <w:rsid w:val="00FD0E19"/>
    <w:rsid w:val="06C58B81"/>
    <w:rsid w:val="2922871F"/>
    <w:rsid w:val="2BF41E17"/>
    <w:rsid w:val="2F751B62"/>
    <w:rsid w:val="324EFFDE"/>
    <w:rsid w:val="355136FA"/>
    <w:rsid w:val="360A9693"/>
    <w:rsid w:val="599D841B"/>
    <w:rsid w:val="5B3E084A"/>
    <w:rsid w:val="5D0B6786"/>
    <w:rsid w:val="78787828"/>
    <w:rsid w:val="7CD8DB54"/>
    <w:rsid w:val="7ED08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B82BC"/>
  <w15:chartTrackingRefBased/>
  <w15:docId w15:val="{0C9C4C0F-744C-4D9E-96D4-663D7161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5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image" Target="media/image7.tmp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tmp"/><Relationship Id="rId12" Type="http://schemas.openxmlformats.org/officeDocument/2006/relationships/image" Target="media/image6.tmp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tm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tmp"/><Relationship Id="rId5" Type="http://schemas.openxmlformats.org/officeDocument/2006/relationships/settings" Target="settings.xml"/><Relationship Id="rId15" Type="http://schemas.openxmlformats.org/officeDocument/2006/relationships/image" Target="media/image9.tmp"/><Relationship Id="rId10" Type="http://schemas.openxmlformats.org/officeDocument/2006/relationships/image" Target="media/image4.tmp"/><Relationship Id="rId4" Type="http://schemas.openxmlformats.org/officeDocument/2006/relationships/styles" Target="styles.xml"/><Relationship Id="rId9" Type="http://schemas.openxmlformats.org/officeDocument/2006/relationships/image" Target="media/image3.tmp"/><Relationship Id="rId14" Type="http://schemas.openxmlformats.org/officeDocument/2006/relationships/image" Target="media/image8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84344f-d28f-4cec-b64d-73e871744e90" xsi:nil="true"/>
    <lcf76f155ced4ddcb4097134ff3c332f xmlns="fc04d2d4-e331-4b1a-8cfa-bce25ba48e1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246342825334797DBE20D08B832FF" ma:contentTypeVersion="16" ma:contentTypeDescription="Create a new document." ma:contentTypeScope="" ma:versionID="e659db485df9125c3a80a98555ec03df">
  <xsd:schema xmlns:xsd="http://www.w3.org/2001/XMLSchema" xmlns:xs="http://www.w3.org/2001/XMLSchema" xmlns:p="http://schemas.microsoft.com/office/2006/metadata/properties" xmlns:ns2="fc04d2d4-e331-4b1a-8cfa-bce25ba48e14" xmlns:ns3="db84344f-d28f-4cec-b64d-73e871744e90" targetNamespace="http://schemas.microsoft.com/office/2006/metadata/properties" ma:root="true" ma:fieldsID="89546f565f39f9e8bd6cc1e9022adabc" ns2:_="" ns3:_="">
    <xsd:import namespace="fc04d2d4-e331-4b1a-8cfa-bce25ba48e14"/>
    <xsd:import namespace="db84344f-d28f-4cec-b64d-73e871744e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4d2d4-e331-4b1a-8cfa-bce25ba48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a43462a-a08c-472f-8da7-efe38e813c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4344f-d28f-4cec-b64d-73e871744e9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d363abd-fa63-48cb-81b6-145570e2d268}" ma:internalName="TaxCatchAll" ma:showField="CatchAllData" ma:web="db84344f-d28f-4cec-b64d-73e871744e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CBEF10-974B-4AA7-B1F3-4617D1407373}">
  <ds:schemaRefs>
    <ds:schemaRef ds:uri="fc04d2d4-e331-4b1a-8cfa-bce25ba48e14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db84344f-d28f-4cec-b64d-73e871744e90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E7EADC7-7E30-436A-8E6E-C02F6A9746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B66D63-8AA7-4F7F-9951-1A225D72C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04d2d4-e331-4b1a-8cfa-bce25ba48e14"/>
    <ds:schemaRef ds:uri="db84344f-d28f-4cec-b64d-73e871744e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Police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Brendan Pegrum</dc:creator>
  <cp:keywords/>
  <dc:description/>
  <cp:lastModifiedBy>Caroline Pegrum</cp:lastModifiedBy>
  <cp:revision>7</cp:revision>
  <dcterms:created xsi:type="dcterms:W3CDTF">2025-10-21T09:48:00Z</dcterms:created>
  <dcterms:modified xsi:type="dcterms:W3CDTF">2026-10-16T13:28:00Z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0x010100D96246342825334797DBE20D08B832FF</vt:lpwstr>
  </property>
  <property fmtid="{D5CDD505-2E9C-101B-9397-08002B2CF9AE}" pid="3" name="MediaServiceImageTags">
    <vt:lpwstr/>
  </property>
</Properties>
</file>